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72" w:rsidRPr="00853A8D" w:rsidRDefault="009810E8" w:rsidP="00853A8D">
      <w:pPr>
        <w:widowControl/>
        <w:autoSpaceDE/>
        <w:autoSpaceDN/>
        <w:adjustRightInd/>
        <w:snapToGrid w:val="0"/>
        <w:ind w:firstLine="0"/>
        <w:jc w:val="center"/>
        <w:rPr>
          <w:rFonts w:ascii="Times New Roman" w:hAnsi="Times New Roman" w:cs="Times New Roman"/>
          <w:b/>
          <w:bCs/>
          <w:spacing w:val="20"/>
          <w:sz w:val="36"/>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4.5pt;width:52.4pt;height:64.8pt;z-index:1">
            <v:imagedata r:id="rId6" o:title=""/>
            <w10:wrap type="topAndBottom"/>
          </v:shape>
        </w:pict>
      </w:r>
    </w:p>
    <w:p w:rsidR="00264072" w:rsidRPr="00853A8D" w:rsidRDefault="00264072"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264072" w:rsidRPr="00853A8D" w:rsidRDefault="00264072"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264072" w:rsidRPr="00853A8D" w:rsidRDefault="00264072" w:rsidP="00853A8D">
      <w:pPr>
        <w:widowControl/>
        <w:autoSpaceDE/>
        <w:autoSpaceDN/>
        <w:adjustRightInd/>
        <w:ind w:firstLine="0"/>
        <w:jc w:val="center"/>
        <w:rPr>
          <w:rFonts w:ascii="Times New Roman" w:hAnsi="Times New Roman" w:cs="Times New Roman"/>
          <w:b/>
          <w:spacing w:val="20"/>
          <w:sz w:val="38"/>
          <w:szCs w:val="20"/>
        </w:rPr>
      </w:pPr>
    </w:p>
    <w:p w:rsidR="00264072" w:rsidRPr="00853A8D" w:rsidRDefault="00264072"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264072" w:rsidRPr="00853A8D" w:rsidRDefault="00264072" w:rsidP="00853A8D">
      <w:pPr>
        <w:keepNext/>
        <w:widowControl/>
        <w:autoSpaceDE/>
        <w:autoSpaceDN/>
        <w:adjustRightInd/>
        <w:ind w:firstLine="0"/>
        <w:jc w:val="center"/>
        <w:outlineLvl w:val="1"/>
        <w:rPr>
          <w:rFonts w:ascii="Times New Roman" w:hAnsi="Times New Roman" w:cs="Times New Roman"/>
          <w:b/>
          <w:bCs/>
          <w:sz w:val="32"/>
          <w:szCs w:val="20"/>
        </w:rPr>
      </w:pPr>
    </w:p>
    <w:p w:rsidR="00264072" w:rsidRPr="00853A8D" w:rsidRDefault="00264072"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От__________________№______</w:t>
      </w:r>
    </w:p>
    <w:p w:rsidR="00264072" w:rsidRPr="00853A8D" w:rsidRDefault="00264072"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264072" w:rsidRPr="00853A8D" w:rsidRDefault="00264072" w:rsidP="00853A8D">
      <w:pPr>
        <w:widowControl/>
        <w:autoSpaceDE/>
        <w:autoSpaceDN/>
        <w:adjustRightInd/>
        <w:ind w:firstLine="0"/>
        <w:jc w:val="center"/>
        <w:rPr>
          <w:rFonts w:ascii="Times New Roman" w:hAnsi="Times New Roman" w:cs="Times New Roman"/>
          <w:b/>
          <w:sz w:val="28"/>
          <w:szCs w:val="28"/>
        </w:rPr>
      </w:pPr>
    </w:p>
    <w:p w:rsidR="00153384" w:rsidRDefault="0012244F" w:rsidP="00153384">
      <w:pPr>
        <w:widowControl/>
        <w:suppressAutoHyphens/>
        <w:autoSpaceDE/>
        <w:autoSpaceDN/>
        <w:adjustRightInd/>
        <w:ind w:firstLine="0"/>
        <w:jc w:val="center"/>
        <w:outlineLvl w:val="2"/>
        <w:rPr>
          <w:rFonts w:ascii="Times New Roman" w:hAnsi="Times New Roman" w:cs="Times New Roman"/>
          <w:b/>
          <w:bCs/>
          <w:kern w:val="32"/>
          <w:sz w:val="28"/>
          <w:szCs w:val="28"/>
        </w:rPr>
      </w:pPr>
      <w:r w:rsidRPr="0012244F">
        <w:rPr>
          <w:rFonts w:ascii="Times New Roman" w:hAnsi="Times New Roman" w:cs="Times New Roman"/>
          <w:b/>
          <w:bCs/>
          <w:kern w:val="32"/>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«Предоставление сведений, содержащихся в информационной системе обеспечения градостроительной деятельности,</w:t>
      </w:r>
    </w:p>
    <w:p w:rsidR="0012244F" w:rsidRPr="0012244F" w:rsidRDefault="00153384" w:rsidP="00153384">
      <w:pPr>
        <w:widowControl/>
        <w:suppressAutoHyphens/>
        <w:autoSpaceDE/>
        <w:autoSpaceDN/>
        <w:adjustRightInd/>
        <w:ind w:firstLine="0"/>
        <w:jc w:val="center"/>
        <w:outlineLvl w:val="2"/>
        <w:rPr>
          <w:rFonts w:ascii="Times New Roman" w:hAnsi="Times New Roman" w:cs="Times New Roman"/>
          <w:b/>
          <w:bCs/>
          <w:kern w:val="32"/>
          <w:sz w:val="28"/>
          <w:szCs w:val="28"/>
        </w:rPr>
      </w:pPr>
      <w:proofErr w:type="gramStart"/>
      <w:r>
        <w:rPr>
          <w:rFonts w:ascii="Times New Roman" w:hAnsi="Times New Roman" w:cs="Times New Roman"/>
          <w:b/>
          <w:bCs/>
          <w:kern w:val="32"/>
          <w:sz w:val="28"/>
          <w:szCs w:val="28"/>
        </w:rPr>
        <w:t>о</w:t>
      </w:r>
      <w:r w:rsidR="0012244F" w:rsidRPr="0012244F">
        <w:rPr>
          <w:rFonts w:ascii="Times New Roman" w:hAnsi="Times New Roman" w:cs="Times New Roman"/>
          <w:b/>
          <w:bCs/>
          <w:kern w:val="32"/>
          <w:sz w:val="28"/>
          <w:szCs w:val="28"/>
        </w:rPr>
        <w:t>существляемой на территории города Кузнецка»</w:t>
      </w:r>
      <w:proofErr w:type="gramEnd"/>
    </w:p>
    <w:p w:rsidR="0012244F" w:rsidRPr="0012244F" w:rsidRDefault="0012244F">
      <w:pPr>
        <w:pStyle w:val="1"/>
        <w:rPr>
          <w:rFonts w:ascii="Times New Roman" w:hAnsi="Times New Roman"/>
          <w:sz w:val="28"/>
          <w:szCs w:val="28"/>
        </w:rPr>
      </w:pPr>
    </w:p>
    <w:p w:rsidR="00264072" w:rsidRDefault="00264072">
      <w:pPr>
        <w:rPr>
          <w:rFonts w:ascii="Times New Roman" w:hAnsi="Times New Roman" w:cs="Times New Roman"/>
          <w:sz w:val="28"/>
          <w:szCs w:val="28"/>
        </w:rPr>
      </w:pPr>
      <w:r w:rsidRPr="00585E0E">
        <w:rPr>
          <w:rFonts w:ascii="Times New Roman" w:hAnsi="Times New Roman" w:cs="Times New Roman"/>
          <w:sz w:val="28"/>
          <w:szCs w:val="28"/>
        </w:rPr>
        <w:t xml:space="preserve">В целях реализации положений </w:t>
      </w:r>
      <w:hyperlink r:id="rId7" w:history="1">
        <w:r w:rsidRPr="00585E0E">
          <w:rPr>
            <w:rStyle w:val="a4"/>
            <w:rFonts w:ascii="Times New Roman" w:hAnsi="Times New Roman" w:cs="Times New Roman"/>
            <w:color w:val="auto"/>
            <w:sz w:val="28"/>
            <w:szCs w:val="28"/>
          </w:rPr>
          <w:t>Федерального закона</w:t>
        </w:r>
      </w:hyperlink>
      <w:r w:rsidRPr="00585E0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 последующими изменениями) на территории города Кузнецка, руководствуясь </w:t>
      </w:r>
      <w:hyperlink r:id="rId8" w:history="1">
        <w:r w:rsidRPr="00585E0E">
          <w:rPr>
            <w:rStyle w:val="a4"/>
            <w:rFonts w:ascii="Times New Roman" w:hAnsi="Times New Roman" w:cs="Times New Roman"/>
            <w:color w:val="auto"/>
            <w:sz w:val="28"/>
            <w:szCs w:val="28"/>
          </w:rPr>
          <w:t>ст. 28</w:t>
        </w:r>
      </w:hyperlink>
      <w:r w:rsidRPr="00585E0E">
        <w:rPr>
          <w:rFonts w:ascii="Times New Roman" w:hAnsi="Times New Roman" w:cs="Times New Roman"/>
          <w:sz w:val="28"/>
          <w:szCs w:val="28"/>
        </w:rPr>
        <w:t xml:space="preserve"> Устава города Кузнецка Пензенской области,</w:t>
      </w:r>
    </w:p>
    <w:p w:rsidR="00264072" w:rsidRPr="00585E0E" w:rsidRDefault="00264072">
      <w:pPr>
        <w:rPr>
          <w:rFonts w:ascii="Times New Roman" w:hAnsi="Times New Roman" w:cs="Times New Roman"/>
          <w:sz w:val="28"/>
          <w:szCs w:val="28"/>
        </w:rPr>
      </w:pPr>
    </w:p>
    <w:p w:rsidR="00264072" w:rsidRDefault="00264072"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264072" w:rsidRPr="00096102" w:rsidRDefault="00264072" w:rsidP="00853A8D">
      <w:pPr>
        <w:jc w:val="center"/>
        <w:rPr>
          <w:rFonts w:ascii="Times New Roman" w:hAnsi="Times New Roman" w:cs="Times New Roman"/>
          <w:b/>
          <w:sz w:val="28"/>
          <w:szCs w:val="28"/>
        </w:rPr>
      </w:pPr>
    </w:p>
    <w:p w:rsidR="00264072" w:rsidRPr="00585E0E" w:rsidRDefault="00264072" w:rsidP="00985273">
      <w:pPr>
        <w:numPr>
          <w:ilvl w:val="0"/>
          <w:numId w:val="1"/>
        </w:numPr>
        <w:ind w:left="0" w:firstLine="720"/>
        <w:rPr>
          <w:rFonts w:ascii="Times New Roman" w:hAnsi="Times New Roman" w:cs="Times New Roman"/>
          <w:sz w:val="28"/>
          <w:szCs w:val="28"/>
        </w:rPr>
      </w:pPr>
      <w:bookmarkStart w:id="0" w:name="sub_1"/>
      <w:r w:rsidRPr="00585E0E">
        <w:rPr>
          <w:rFonts w:ascii="Times New Roman" w:hAnsi="Times New Roman" w:cs="Times New Roman"/>
          <w:sz w:val="28"/>
          <w:szCs w:val="28"/>
        </w:rPr>
        <w:t xml:space="preserve">Утвердить административный регламент </w:t>
      </w:r>
      <w:r w:rsidR="0012244F" w:rsidRPr="0012244F">
        <w:rPr>
          <w:rFonts w:ascii="Times New Roman" w:hAnsi="Times New Roman" w:cs="Times New Roman"/>
          <w:bCs/>
          <w:kern w:val="32"/>
          <w:sz w:val="28"/>
          <w:szCs w:val="28"/>
        </w:rPr>
        <w:t>предоставления администрацией города Кузнецка Пензенской области муниципальной услуги «Предоставление сведений, содержащихся в информационной системе обеспечения г</w:t>
      </w:r>
      <w:r w:rsidR="0012244F">
        <w:rPr>
          <w:rFonts w:ascii="Times New Roman" w:hAnsi="Times New Roman" w:cs="Times New Roman"/>
          <w:bCs/>
          <w:kern w:val="32"/>
          <w:sz w:val="28"/>
          <w:szCs w:val="28"/>
        </w:rPr>
        <w:t>радостроительной деятельности,</w:t>
      </w:r>
      <w:r w:rsidR="0012244F" w:rsidRPr="0012244F">
        <w:rPr>
          <w:rFonts w:ascii="Times New Roman" w:hAnsi="Times New Roman" w:cs="Times New Roman"/>
          <w:bCs/>
          <w:kern w:val="32"/>
          <w:sz w:val="28"/>
          <w:szCs w:val="28"/>
        </w:rPr>
        <w:t xml:space="preserve"> осуществляемой на территории города Кузнецка»</w:t>
      </w:r>
      <w:r w:rsidR="0012244F">
        <w:rPr>
          <w:rFonts w:ascii="Times New Roman" w:hAnsi="Times New Roman" w:cs="Times New Roman"/>
          <w:b/>
          <w:bCs/>
          <w:kern w:val="32"/>
          <w:sz w:val="28"/>
          <w:szCs w:val="28"/>
        </w:rPr>
        <w:t xml:space="preserve"> </w:t>
      </w:r>
      <w:r w:rsidRPr="00585E0E">
        <w:rPr>
          <w:rFonts w:ascii="Times New Roman" w:hAnsi="Times New Roman" w:cs="Times New Roman"/>
          <w:sz w:val="28"/>
          <w:szCs w:val="28"/>
        </w:rPr>
        <w:t xml:space="preserve">согласно </w:t>
      </w:r>
      <w:hyperlink w:anchor="sub_1000" w:history="1">
        <w:r w:rsidRPr="00585E0E">
          <w:rPr>
            <w:rStyle w:val="a4"/>
            <w:rFonts w:ascii="Times New Roman" w:hAnsi="Times New Roman" w:cs="Times New Roman"/>
            <w:color w:val="auto"/>
            <w:sz w:val="28"/>
            <w:szCs w:val="28"/>
          </w:rPr>
          <w:t>приложению</w:t>
        </w:r>
      </w:hyperlink>
      <w:r w:rsidRPr="00585E0E">
        <w:rPr>
          <w:rFonts w:ascii="Times New Roman" w:hAnsi="Times New Roman" w:cs="Times New Roman"/>
          <w:sz w:val="28"/>
          <w:szCs w:val="28"/>
        </w:rPr>
        <w:t>.</w:t>
      </w:r>
    </w:p>
    <w:p w:rsidR="00264072" w:rsidRDefault="00264072">
      <w:pPr>
        <w:rPr>
          <w:rFonts w:ascii="Times New Roman" w:hAnsi="Times New Roman" w:cs="Times New Roman"/>
          <w:color w:val="000000"/>
          <w:sz w:val="28"/>
          <w:szCs w:val="28"/>
        </w:rPr>
      </w:pPr>
      <w:bookmarkStart w:id="1" w:name="sub_2"/>
      <w:bookmarkEnd w:id="0"/>
      <w:r>
        <w:rPr>
          <w:rFonts w:ascii="Times New Roman" w:hAnsi="Times New Roman" w:cs="Times New Roman"/>
          <w:color w:val="000000"/>
          <w:sz w:val="28"/>
          <w:szCs w:val="28"/>
        </w:rPr>
        <w:t>2</w:t>
      </w:r>
      <w:r w:rsidRPr="0017282E">
        <w:rPr>
          <w:rFonts w:ascii="Times New Roman" w:hAnsi="Times New Roman" w:cs="Times New Roman"/>
          <w:color w:val="000000"/>
          <w:sz w:val="28"/>
          <w:szCs w:val="28"/>
        </w:rPr>
        <w:t>.</w:t>
      </w:r>
      <w:bookmarkEnd w:id="1"/>
      <w:r w:rsidRPr="00421310">
        <w:rPr>
          <w:rFonts w:ascii="Times New Roman" w:hAnsi="Times New Roman" w:cs="Times New Roman"/>
          <w:color w:val="000000"/>
          <w:sz w:val="28"/>
          <w:szCs w:val="28"/>
        </w:rPr>
        <w:t xml:space="preserve"> Настоящее постановление подлежит официальному опубликованию и вступает в силу на следующий день после официального опубликования.</w:t>
      </w:r>
    </w:p>
    <w:p w:rsidR="00264072" w:rsidRPr="0017282E" w:rsidRDefault="00264072">
      <w:pPr>
        <w:rPr>
          <w:rFonts w:ascii="Times New Roman" w:hAnsi="Times New Roman" w:cs="Times New Roman"/>
          <w:color w:val="000000"/>
          <w:sz w:val="28"/>
          <w:szCs w:val="28"/>
        </w:rPr>
      </w:pPr>
      <w:r>
        <w:rPr>
          <w:rFonts w:ascii="Times New Roman" w:hAnsi="Times New Roman" w:cs="Times New Roman"/>
          <w:color w:val="000000"/>
          <w:sz w:val="28"/>
          <w:szCs w:val="28"/>
        </w:rPr>
        <w:t>3</w:t>
      </w:r>
      <w:r w:rsidRPr="0017282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Pr="0017282E">
        <w:rPr>
          <w:rFonts w:ascii="Times New Roman" w:hAnsi="Times New Roman" w:cs="Times New Roman"/>
          <w:color w:val="000000"/>
          <w:sz w:val="28"/>
          <w:szCs w:val="28"/>
        </w:rPr>
        <w:t>Трошина</w:t>
      </w:r>
      <w:proofErr w:type="gramEnd"/>
      <w:r w:rsidRPr="0017282E">
        <w:rPr>
          <w:rFonts w:ascii="Times New Roman" w:hAnsi="Times New Roman" w:cs="Times New Roman"/>
          <w:color w:val="000000"/>
          <w:sz w:val="28"/>
          <w:szCs w:val="28"/>
        </w:rPr>
        <w:t xml:space="preserve"> В.Е.</w:t>
      </w:r>
    </w:p>
    <w:p w:rsidR="00264072" w:rsidRDefault="00264072">
      <w:pPr>
        <w:rPr>
          <w:rFonts w:ascii="Times New Roman" w:hAnsi="Times New Roman" w:cs="Times New Roman"/>
          <w:color w:val="000000"/>
          <w:sz w:val="28"/>
          <w:szCs w:val="28"/>
        </w:rPr>
      </w:pPr>
    </w:p>
    <w:p w:rsidR="00264072" w:rsidRDefault="00264072">
      <w:pPr>
        <w:rPr>
          <w:rFonts w:ascii="Times New Roman" w:hAnsi="Times New Roman" w:cs="Times New Roman"/>
          <w:color w:val="000000"/>
          <w:sz w:val="28"/>
          <w:szCs w:val="28"/>
        </w:rPr>
      </w:pPr>
    </w:p>
    <w:p w:rsidR="00264072" w:rsidRPr="0017282E" w:rsidRDefault="00264072">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66"/>
        <w:gridCol w:w="3333"/>
      </w:tblGrid>
      <w:tr w:rsidR="00264072" w:rsidRPr="0017282E">
        <w:tc>
          <w:tcPr>
            <w:tcW w:w="6666" w:type="dxa"/>
            <w:tcBorders>
              <w:top w:val="nil"/>
              <w:left w:val="nil"/>
              <w:bottom w:val="nil"/>
              <w:right w:val="nil"/>
            </w:tcBorders>
          </w:tcPr>
          <w:p w:rsidR="00264072" w:rsidRPr="0017282E" w:rsidRDefault="00264072">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264072" w:rsidRPr="0017282E" w:rsidRDefault="00264072">
            <w:pPr>
              <w:pStyle w:val="aff7"/>
              <w:jc w:val="right"/>
              <w:rPr>
                <w:rFonts w:ascii="Times New Roman" w:hAnsi="Times New Roman" w:cs="Times New Roman"/>
                <w:color w:val="000000"/>
                <w:sz w:val="28"/>
                <w:szCs w:val="28"/>
              </w:rPr>
            </w:pPr>
            <w:proofErr w:type="spellStart"/>
            <w:r w:rsidRPr="0017282E">
              <w:rPr>
                <w:rFonts w:ascii="Times New Roman" w:hAnsi="Times New Roman" w:cs="Times New Roman"/>
                <w:color w:val="000000"/>
                <w:sz w:val="28"/>
                <w:szCs w:val="28"/>
              </w:rPr>
              <w:t>С.А.Златогорский</w:t>
            </w:r>
            <w:proofErr w:type="spellEnd"/>
          </w:p>
        </w:tc>
      </w:tr>
    </w:tbl>
    <w:p w:rsidR="00264072" w:rsidRPr="0017282E" w:rsidRDefault="00264072">
      <w:pPr>
        <w:rPr>
          <w:rFonts w:ascii="Times New Roman" w:hAnsi="Times New Roman" w:cs="Times New Roman"/>
          <w:color w:val="000000"/>
          <w:sz w:val="28"/>
          <w:szCs w:val="28"/>
        </w:rPr>
      </w:pPr>
    </w:p>
    <w:p w:rsidR="00264072" w:rsidRPr="0017282E" w:rsidRDefault="00264072">
      <w:pPr>
        <w:ind w:firstLine="698"/>
        <w:jc w:val="right"/>
        <w:rPr>
          <w:rStyle w:val="a3"/>
          <w:rFonts w:ascii="Times New Roman" w:hAnsi="Times New Roman" w:cs="Times New Roman"/>
          <w:bCs/>
          <w:color w:val="000000"/>
          <w:sz w:val="28"/>
          <w:szCs w:val="28"/>
        </w:rPr>
      </w:pPr>
    </w:p>
    <w:p w:rsidR="00264072" w:rsidRPr="0017282E" w:rsidRDefault="00264072">
      <w:pPr>
        <w:ind w:firstLine="698"/>
        <w:jc w:val="right"/>
        <w:rPr>
          <w:rStyle w:val="a3"/>
          <w:rFonts w:ascii="Times New Roman" w:hAnsi="Times New Roman" w:cs="Times New Roman"/>
          <w:bCs/>
          <w:color w:val="000000"/>
          <w:sz w:val="28"/>
          <w:szCs w:val="28"/>
        </w:rPr>
      </w:pPr>
    </w:p>
    <w:p w:rsidR="00264072" w:rsidRPr="0017282E" w:rsidRDefault="00264072">
      <w:pPr>
        <w:ind w:firstLine="698"/>
        <w:jc w:val="right"/>
        <w:rPr>
          <w:rStyle w:val="a3"/>
          <w:rFonts w:ascii="Times New Roman" w:hAnsi="Times New Roman" w:cs="Times New Roman"/>
          <w:bCs/>
          <w:color w:val="000000"/>
          <w:sz w:val="28"/>
          <w:szCs w:val="28"/>
        </w:rPr>
      </w:pPr>
    </w:p>
    <w:p w:rsidR="00264072" w:rsidRDefault="00264072">
      <w:pPr>
        <w:ind w:firstLine="698"/>
        <w:jc w:val="right"/>
        <w:rPr>
          <w:rStyle w:val="a3"/>
          <w:rFonts w:ascii="Times New Roman" w:hAnsi="Times New Roman" w:cs="Times New Roman"/>
          <w:b w:val="0"/>
          <w:bCs/>
          <w:color w:val="000000"/>
          <w:sz w:val="28"/>
          <w:szCs w:val="28"/>
        </w:rPr>
      </w:pPr>
    </w:p>
    <w:p w:rsidR="00264072" w:rsidRDefault="00264072">
      <w:pPr>
        <w:ind w:firstLine="698"/>
        <w:jc w:val="right"/>
        <w:rPr>
          <w:rStyle w:val="a3"/>
          <w:rFonts w:ascii="Times New Roman" w:hAnsi="Times New Roman" w:cs="Times New Roman"/>
          <w:b w:val="0"/>
          <w:bCs/>
          <w:color w:val="000000"/>
          <w:sz w:val="28"/>
          <w:szCs w:val="28"/>
        </w:rPr>
      </w:pPr>
    </w:p>
    <w:p w:rsidR="009810E8" w:rsidRDefault="009810E8">
      <w:pPr>
        <w:ind w:firstLine="698"/>
        <w:jc w:val="right"/>
        <w:rPr>
          <w:rStyle w:val="a3"/>
          <w:rFonts w:ascii="Times New Roman" w:hAnsi="Times New Roman" w:cs="Times New Roman"/>
          <w:b w:val="0"/>
          <w:bCs/>
          <w:color w:val="000000"/>
          <w:sz w:val="28"/>
          <w:szCs w:val="28"/>
        </w:rPr>
      </w:pPr>
    </w:p>
    <w:p w:rsidR="00264072" w:rsidRPr="0017282E" w:rsidRDefault="00264072">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w:t>
      </w:r>
    </w:p>
    <w:p w:rsidR="00264072" w:rsidRPr="0017282E" w:rsidRDefault="00264072">
      <w:pPr>
        <w:ind w:firstLine="698"/>
        <w:jc w:val="right"/>
        <w:rPr>
          <w:rFonts w:ascii="Times New Roman" w:hAnsi="Times New Roman" w:cs="Times New Roman"/>
          <w:b/>
          <w:color w:val="000000"/>
          <w:sz w:val="28"/>
          <w:szCs w:val="28"/>
        </w:rPr>
      </w:pPr>
      <w:proofErr w:type="gramStart"/>
      <w:r w:rsidRPr="0017282E">
        <w:rPr>
          <w:rStyle w:val="a3"/>
          <w:rFonts w:ascii="Times New Roman" w:hAnsi="Times New Roman" w:cs="Times New Roman"/>
          <w:b w:val="0"/>
          <w:bCs/>
          <w:color w:val="000000"/>
          <w:sz w:val="28"/>
          <w:szCs w:val="28"/>
        </w:rPr>
        <w:t>Утвержден</w:t>
      </w:r>
      <w:proofErr w:type="gramEnd"/>
      <w:r>
        <w:rPr>
          <w:rStyle w:val="a3"/>
          <w:rFonts w:ascii="Times New Roman" w:hAnsi="Times New Roman" w:cs="Times New Roman"/>
          <w:b w:val="0"/>
          <w:bCs/>
          <w:color w:val="000000"/>
          <w:sz w:val="28"/>
          <w:szCs w:val="28"/>
        </w:rPr>
        <w:t xml:space="preserve"> </w:t>
      </w:r>
      <w:hyperlink w:anchor="sub_0" w:history="1">
        <w:r w:rsidRPr="0017282E">
          <w:rPr>
            <w:rStyle w:val="a4"/>
            <w:rFonts w:ascii="Times New Roman" w:hAnsi="Times New Roman" w:cs="Times New Roman"/>
            <w:color w:val="000000"/>
            <w:sz w:val="28"/>
            <w:szCs w:val="28"/>
          </w:rPr>
          <w:t>постановлением</w:t>
        </w:r>
      </w:hyperlink>
      <w:r w:rsidRPr="0017282E">
        <w:rPr>
          <w:rStyle w:val="a3"/>
          <w:rFonts w:ascii="Times New Roman" w:hAnsi="Times New Roman" w:cs="Times New Roman"/>
          <w:bCs/>
          <w:color w:val="000000"/>
          <w:sz w:val="28"/>
          <w:szCs w:val="28"/>
        </w:rPr>
        <w:br/>
      </w:r>
      <w:r w:rsidRPr="0017282E">
        <w:rPr>
          <w:rStyle w:val="a3"/>
          <w:rFonts w:ascii="Times New Roman" w:hAnsi="Times New Roman" w:cs="Times New Roman"/>
          <w:b w:val="0"/>
          <w:bCs/>
          <w:color w:val="000000"/>
          <w:sz w:val="28"/>
          <w:szCs w:val="28"/>
        </w:rPr>
        <w:t>администрации г. Кузнецка</w:t>
      </w:r>
      <w:r w:rsidRPr="0017282E">
        <w:rPr>
          <w:rStyle w:val="a3"/>
          <w:rFonts w:ascii="Times New Roman" w:hAnsi="Times New Roman" w:cs="Times New Roman"/>
          <w:b w:val="0"/>
          <w:bCs/>
          <w:color w:val="000000"/>
          <w:sz w:val="28"/>
          <w:szCs w:val="28"/>
        </w:rPr>
        <w:br/>
        <w:t>Пензенской области</w:t>
      </w:r>
      <w:r w:rsidRPr="0017282E">
        <w:rPr>
          <w:rStyle w:val="a3"/>
          <w:rFonts w:ascii="Times New Roman" w:hAnsi="Times New Roman" w:cs="Times New Roman"/>
          <w:b w:val="0"/>
          <w:bCs/>
          <w:color w:val="000000"/>
          <w:sz w:val="28"/>
          <w:szCs w:val="28"/>
        </w:rPr>
        <w:br/>
        <w:t>от___________________ N ______</w:t>
      </w:r>
    </w:p>
    <w:p w:rsidR="00264072" w:rsidRPr="0017282E" w:rsidRDefault="00264072">
      <w:pPr>
        <w:rPr>
          <w:rFonts w:ascii="Times New Roman" w:hAnsi="Times New Roman" w:cs="Times New Roman"/>
          <w:color w:val="000000"/>
          <w:sz w:val="28"/>
          <w:szCs w:val="28"/>
        </w:rPr>
      </w:pPr>
    </w:p>
    <w:p w:rsidR="00264072" w:rsidRPr="00210BCC" w:rsidRDefault="00264072" w:rsidP="00241F9A">
      <w:pPr>
        <w:spacing w:before="108" w:after="108"/>
        <w:ind w:firstLine="0"/>
        <w:jc w:val="center"/>
        <w:outlineLvl w:val="0"/>
        <w:rPr>
          <w:rFonts w:ascii="Times New Roman" w:hAnsi="Times New Roman" w:cs="Times New Roman"/>
          <w:b/>
          <w:bCs/>
          <w:color w:val="000000"/>
          <w:sz w:val="28"/>
          <w:szCs w:val="28"/>
        </w:rPr>
      </w:pPr>
      <w:r w:rsidRPr="00210BCC">
        <w:rPr>
          <w:rFonts w:ascii="Times New Roman" w:hAnsi="Times New Roman" w:cs="Times New Roman"/>
          <w:b/>
          <w:bCs/>
          <w:color w:val="000000"/>
          <w:sz w:val="28"/>
          <w:szCs w:val="28"/>
        </w:rPr>
        <w:t>I. Общие положения</w:t>
      </w:r>
    </w:p>
    <w:p w:rsidR="00264072" w:rsidRPr="00210BCC" w:rsidRDefault="00264072" w:rsidP="00241F9A">
      <w:pPr>
        <w:spacing w:before="108" w:after="108"/>
        <w:ind w:firstLine="0"/>
        <w:jc w:val="center"/>
        <w:outlineLvl w:val="0"/>
        <w:rPr>
          <w:rFonts w:ascii="Times New Roman" w:hAnsi="Times New Roman" w:cs="Times New Roman"/>
          <w:b/>
          <w:bCs/>
          <w:color w:val="000000"/>
          <w:sz w:val="28"/>
          <w:szCs w:val="28"/>
        </w:rPr>
      </w:pPr>
      <w:bookmarkStart w:id="2" w:name="sub_1011"/>
      <w:r w:rsidRPr="00210BCC">
        <w:rPr>
          <w:rFonts w:ascii="Times New Roman" w:hAnsi="Times New Roman" w:cs="Times New Roman"/>
          <w:b/>
          <w:bCs/>
          <w:color w:val="000000"/>
          <w:sz w:val="28"/>
          <w:szCs w:val="28"/>
        </w:rPr>
        <w:t>1.Предмет регулирования</w:t>
      </w:r>
    </w:p>
    <w:bookmarkEnd w:id="2"/>
    <w:p w:rsidR="00264072" w:rsidRPr="00210BCC" w:rsidRDefault="00264072" w:rsidP="00241F9A">
      <w:pPr>
        <w:rPr>
          <w:rFonts w:ascii="Times New Roman" w:hAnsi="Times New Roman" w:cs="Times New Roman"/>
          <w:color w:val="000000"/>
          <w:sz w:val="28"/>
          <w:szCs w:val="28"/>
        </w:rPr>
      </w:pPr>
      <w:proofErr w:type="gramStart"/>
      <w:r w:rsidRPr="00210BCC">
        <w:rPr>
          <w:rFonts w:ascii="Times New Roman" w:hAnsi="Times New Roman" w:cs="Times New Roman"/>
          <w:color w:val="000000"/>
          <w:sz w:val="28"/>
          <w:szCs w:val="28"/>
        </w:rPr>
        <w:t>1.1.</w:t>
      </w:r>
      <w:r w:rsidRPr="003E372C">
        <w:rPr>
          <w:rFonts w:ascii="Calibri" w:hAnsi="Calibri" w:cs="Times New Roman"/>
          <w:sz w:val="22"/>
          <w:szCs w:val="22"/>
          <w:lang w:eastAsia="en-US"/>
        </w:rPr>
        <w:t xml:space="preserve"> </w:t>
      </w:r>
      <w:r w:rsidR="00221525">
        <w:rPr>
          <w:rFonts w:ascii="Times New Roman" w:hAnsi="Times New Roman" w:cs="Times New Roman"/>
          <w:sz w:val="28"/>
          <w:szCs w:val="28"/>
        </w:rPr>
        <w:t>А</w:t>
      </w:r>
      <w:r w:rsidR="00221525" w:rsidRPr="00585E0E">
        <w:rPr>
          <w:rFonts w:ascii="Times New Roman" w:hAnsi="Times New Roman" w:cs="Times New Roman"/>
          <w:sz w:val="28"/>
          <w:szCs w:val="28"/>
        </w:rPr>
        <w:t xml:space="preserve">дминистративный регламент </w:t>
      </w:r>
      <w:r w:rsidR="00221525" w:rsidRPr="0012244F">
        <w:rPr>
          <w:rFonts w:ascii="Times New Roman" w:hAnsi="Times New Roman" w:cs="Times New Roman"/>
          <w:bCs/>
          <w:kern w:val="32"/>
          <w:sz w:val="28"/>
          <w:szCs w:val="28"/>
        </w:rPr>
        <w:t>предоставления администрацией города Кузнецка Пензенской области муниципальной услуги «Предоставление сведений, содержащихся в информационной системе обеспечения г</w:t>
      </w:r>
      <w:r w:rsidR="00221525">
        <w:rPr>
          <w:rFonts w:ascii="Times New Roman" w:hAnsi="Times New Roman" w:cs="Times New Roman"/>
          <w:bCs/>
          <w:kern w:val="32"/>
          <w:sz w:val="28"/>
          <w:szCs w:val="28"/>
        </w:rPr>
        <w:t>радостроительной деятельности,</w:t>
      </w:r>
      <w:r w:rsidR="00221525" w:rsidRPr="0012244F">
        <w:rPr>
          <w:rFonts w:ascii="Times New Roman" w:hAnsi="Times New Roman" w:cs="Times New Roman"/>
          <w:bCs/>
          <w:kern w:val="32"/>
          <w:sz w:val="28"/>
          <w:szCs w:val="28"/>
        </w:rPr>
        <w:t xml:space="preserve"> осуществляемой на территории города Кузнецка»</w:t>
      </w:r>
      <w:r w:rsidRPr="003E37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далее - </w:t>
      </w:r>
      <w:r w:rsidRPr="003E372C">
        <w:rPr>
          <w:rFonts w:ascii="Times New Roman" w:hAnsi="Times New Roman" w:cs="Times New Roman"/>
          <w:color w:val="000000"/>
          <w:sz w:val="28"/>
          <w:szCs w:val="28"/>
        </w:rPr>
        <w:t>административный регламент) устанавливает порядок и стандарт предоставления муниципальной услуги "Предоставление сведений, содержащихся в информационной системе обеспечения градостроительной деятельности, осуществл</w:t>
      </w:r>
      <w:r>
        <w:rPr>
          <w:rFonts w:ascii="Times New Roman" w:hAnsi="Times New Roman" w:cs="Times New Roman"/>
          <w:color w:val="000000"/>
          <w:sz w:val="28"/>
          <w:szCs w:val="28"/>
        </w:rPr>
        <w:t>яемой на территории города Кузнецка</w:t>
      </w:r>
      <w:r w:rsidRPr="003E372C">
        <w:rPr>
          <w:rFonts w:ascii="Times New Roman" w:hAnsi="Times New Roman" w:cs="Times New Roman"/>
          <w:color w:val="000000"/>
          <w:sz w:val="28"/>
          <w:szCs w:val="28"/>
        </w:rPr>
        <w:t>" (</w:t>
      </w:r>
      <w:r>
        <w:rPr>
          <w:rFonts w:ascii="Times New Roman" w:hAnsi="Times New Roman" w:cs="Times New Roman"/>
          <w:color w:val="000000"/>
          <w:sz w:val="28"/>
          <w:szCs w:val="28"/>
        </w:rPr>
        <w:t xml:space="preserve">далее - </w:t>
      </w:r>
      <w:r w:rsidRPr="003E372C">
        <w:rPr>
          <w:rFonts w:ascii="Times New Roman" w:hAnsi="Times New Roman" w:cs="Times New Roman"/>
          <w:color w:val="000000"/>
          <w:sz w:val="28"/>
          <w:szCs w:val="28"/>
        </w:rPr>
        <w:t>муниципальная услуга), определяет сроки и последовательность административных процедур (дейс</w:t>
      </w:r>
      <w:r>
        <w:rPr>
          <w:rFonts w:ascii="Times New Roman" w:hAnsi="Times New Roman" w:cs="Times New Roman"/>
          <w:color w:val="000000"/>
          <w:sz w:val="28"/>
          <w:szCs w:val="28"/>
        </w:rPr>
        <w:t>твий) администрации города</w:t>
      </w:r>
      <w:proofErr w:type="gramEnd"/>
      <w:r>
        <w:rPr>
          <w:rFonts w:ascii="Times New Roman" w:hAnsi="Times New Roman" w:cs="Times New Roman"/>
          <w:color w:val="000000"/>
          <w:sz w:val="28"/>
          <w:szCs w:val="28"/>
        </w:rPr>
        <w:t xml:space="preserve"> Кузнецка</w:t>
      </w:r>
      <w:r w:rsidRPr="003E372C">
        <w:rPr>
          <w:rFonts w:ascii="Times New Roman" w:hAnsi="Times New Roman" w:cs="Times New Roman"/>
          <w:color w:val="000000"/>
          <w:sz w:val="28"/>
          <w:szCs w:val="28"/>
        </w:rPr>
        <w:t xml:space="preserve"> при предоставлении муниципальной услуги.</w:t>
      </w:r>
    </w:p>
    <w:p w:rsidR="00264072" w:rsidRPr="00FD637A" w:rsidRDefault="00264072" w:rsidP="00241F9A">
      <w:pPr>
        <w:rPr>
          <w:color w:val="00B0F0"/>
          <w:sz w:val="28"/>
          <w:szCs w:val="28"/>
        </w:rPr>
      </w:pPr>
    </w:p>
    <w:p w:rsidR="00264072" w:rsidRPr="00210BCC" w:rsidRDefault="00264072" w:rsidP="00241F9A">
      <w:pPr>
        <w:spacing w:before="108" w:after="108"/>
        <w:ind w:firstLine="0"/>
        <w:jc w:val="center"/>
        <w:outlineLvl w:val="0"/>
        <w:rPr>
          <w:rFonts w:ascii="Times New Roman" w:hAnsi="Times New Roman" w:cs="Times New Roman"/>
          <w:b/>
          <w:bCs/>
          <w:color w:val="000000"/>
          <w:sz w:val="28"/>
          <w:szCs w:val="28"/>
        </w:rPr>
      </w:pPr>
      <w:bookmarkStart w:id="3" w:name="sub_1012"/>
      <w:r w:rsidRPr="00210BCC">
        <w:rPr>
          <w:rFonts w:ascii="Times New Roman" w:hAnsi="Times New Roman" w:cs="Times New Roman"/>
          <w:b/>
          <w:bCs/>
          <w:color w:val="000000"/>
          <w:sz w:val="28"/>
          <w:szCs w:val="28"/>
        </w:rPr>
        <w:t>2. Круг заявителей</w:t>
      </w:r>
    </w:p>
    <w:bookmarkEnd w:id="3"/>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2.1. Получателями муниципальной услуги являются органы государственной власти, органы местного самоуправления, физические и юридические лица (</w:t>
      </w:r>
      <w:r>
        <w:rPr>
          <w:rFonts w:ascii="Times New Roman" w:hAnsi="Times New Roman" w:cs="Times New Roman"/>
          <w:color w:val="000000"/>
          <w:sz w:val="28"/>
          <w:szCs w:val="28"/>
        </w:rPr>
        <w:t xml:space="preserve">далее - </w:t>
      </w:r>
      <w:r w:rsidRPr="009318F5">
        <w:rPr>
          <w:rFonts w:ascii="Times New Roman" w:hAnsi="Times New Roman" w:cs="Times New Roman"/>
          <w:color w:val="000000"/>
          <w:sz w:val="28"/>
          <w:szCs w:val="28"/>
        </w:rPr>
        <w:t>заявитель).</w:t>
      </w:r>
    </w:p>
    <w:p w:rsidR="00264072" w:rsidRPr="00210BCC"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xml:space="preserve">2.2. 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9" w:history="1">
        <w:r w:rsidRPr="009318F5">
          <w:rPr>
            <w:rStyle w:val="affff0"/>
            <w:rFonts w:ascii="Times New Roman" w:hAnsi="Times New Roman"/>
            <w:sz w:val="28"/>
            <w:szCs w:val="28"/>
          </w:rPr>
          <w:t>статьей 185</w:t>
        </w:r>
      </w:hyperlink>
      <w:r w:rsidRPr="009318F5">
        <w:rPr>
          <w:rFonts w:ascii="Times New Roman" w:hAnsi="Times New Roman" w:cs="Times New Roman"/>
          <w:color w:val="000000"/>
          <w:sz w:val="28"/>
          <w:szCs w:val="28"/>
        </w:rPr>
        <w:t xml:space="preserve"> Гражданского кодекса Российской Федерации, либо акта уполномоченного на то государственного органа или органа местного самоуправления</w:t>
      </w:r>
    </w:p>
    <w:p w:rsidR="00264072" w:rsidRPr="00210BCC" w:rsidRDefault="00264072" w:rsidP="00241F9A">
      <w:pPr>
        <w:spacing w:before="108" w:after="108"/>
        <w:ind w:firstLine="0"/>
        <w:jc w:val="center"/>
        <w:outlineLvl w:val="0"/>
        <w:rPr>
          <w:rFonts w:ascii="Times New Roman" w:hAnsi="Times New Roman" w:cs="Times New Roman"/>
          <w:b/>
          <w:bCs/>
          <w:color w:val="000000"/>
          <w:sz w:val="28"/>
          <w:szCs w:val="28"/>
        </w:rPr>
      </w:pPr>
      <w:bookmarkStart w:id="4" w:name="sub_1013"/>
      <w:r w:rsidRPr="00210BCC">
        <w:rPr>
          <w:rFonts w:ascii="Times New Roman" w:hAnsi="Times New Roman" w:cs="Times New Roman"/>
          <w:b/>
          <w:bCs/>
          <w:color w:val="000000"/>
          <w:sz w:val="28"/>
          <w:szCs w:val="28"/>
        </w:rPr>
        <w:t xml:space="preserve">3. Требования к порядку информирования о предоставлении </w:t>
      </w:r>
    </w:p>
    <w:p w:rsidR="00264072" w:rsidRPr="00210BCC" w:rsidRDefault="00264072" w:rsidP="00241F9A">
      <w:pPr>
        <w:spacing w:before="108" w:after="108"/>
        <w:ind w:firstLine="0"/>
        <w:jc w:val="center"/>
        <w:outlineLvl w:val="0"/>
        <w:rPr>
          <w:rFonts w:ascii="Times New Roman" w:hAnsi="Times New Roman" w:cs="Times New Roman"/>
          <w:b/>
          <w:bCs/>
          <w:color w:val="000000"/>
          <w:sz w:val="28"/>
          <w:szCs w:val="28"/>
        </w:rPr>
      </w:pPr>
      <w:r w:rsidRPr="00210BCC">
        <w:rPr>
          <w:rFonts w:ascii="Times New Roman" w:hAnsi="Times New Roman" w:cs="Times New Roman"/>
          <w:b/>
          <w:bCs/>
          <w:color w:val="000000"/>
          <w:sz w:val="28"/>
          <w:szCs w:val="28"/>
        </w:rPr>
        <w:t>муниципальной услуги</w:t>
      </w:r>
    </w:p>
    <w:bookmarkEnd w:id="4"/>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3.1. Основными требованиями к информированию заявителей являются:</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достоверность предоставляемой информации;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четкость в изложении информации;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полнота информирования;</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наглядность форм предоставляемой информации;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удобство и доступность получения информации;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оперативность предоставления информации.</w:t>
      </w:r>
    </w:p>
    <w:p w:rsidR="00264072"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xml:space="preserve">3.2. Место нахождения и юридический </w:t>
      </w:r>
      <w:r>
        <w:rPr>
          <w:rFonts w:ascii="Times New Roman" w:hAnsi="Times New Roman" w:cs="Times New Roman"/>
          <w:color w:val="000000"/>
          <w:sz w:val="28"/>
          <w:szCs w:val="28"/>
        </w:rPr>
        <w:t>адрес администрации города Кузнецка: 442530</w:t>
      </w:r>
      <w:r w:rsidRPr="009318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Пензенская область, г. Кузнецк</w:t>
      </w:r>
      <w:r w:rsidRPr="009318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 Ленина</w:t>
      </w:r>
      <w:r w:rsidRPr="009318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191</w:t>
      </w:r>
      <w:r w:rsidRPr="009318F5">
        <w:rPr>
          <w:rFonts w:ascii="Times New Roman" w:hAnsi="Times New Roman" w:cs="Times New Roman"/>
          <w:color w:val="000000"/>
          <w:sz w:val="28"/>
          <w:szCs w:val="28"/>
        </w:rPr>
        <w:t>.</w:t>
      </w:r>
    </w:p>
    <w:p w:rsidR="00264072" w:rsidRPr="005F1EB8" w:rsidRDefault="00264072" w:rsidP="000010F9">
      <w:pPr>
        <w:ind w:firstLine="567"/>
        <w:rPr>
          <w:rFonts w:ascii="Times New Roman" w:hAnsi="Times New Roman" w:cs="Times New Roman"/>
          <w:sz w:val="28"/>
          <w:szCs w:val="28"/>
        </w:rPr>
      </w:pPr>
      <w:r w:rsidRPr="005F1EB8">
        <w:rPr>
          <w:rFonts w:ascii="Times New Roman" w:hAnsi="Times New Roman" w:cs="Times New Roman"/>
          <w:sz w:val="28"/>
          <w:szCs w:val="28"/>
        </w:rPr>
        <w:t>Адрес отдела архитектуры и градостроительства администрации города Кузнецка: 442530, Пензенская область, город Кузнецк, ул. Ленина, 238.</w:t>
      </w:r>
    </w:p>
    <w:p w:rsidR="00264072" w:rsidRDefault="00264072" w:rsidP="000010F9">
      <w:pPr>
        <w:ind w:firstLine="567"/>
        <w:rPr>
          <w:rFonts w:ascii="Times New Roman" w:hAnsi="Times New Roman" w:cs="Times New Roman"/>
          <w:sz w:val="28"/>
          <w:szCs w:val="28"/>
        </w:rPr>
      </w:pPr>
      <w:r w:rsidRPr="005F1EB8">
        <w:rPr>
          <w:rFonts w:ascii="Times New Roman" w:hAnsi="Times New Roman" w:cs="Times New Roman"/>
          <w:sz w:val="28"/>
          <w:szCs w:val="28"/>
        </w:rPr>
        <w:t>Прием документов для целей предоставления муниципальной услуги осуществляется по адресу: 442530, Пензенская область, город Кузнецк, ул. Ленина, 238.</w:t>
      </w:r>
    </w:p>
    <w:p w:rsidR="00264072" w:rsidRPr="005F1EB8" w:rsidRDefault="00264072" w:rsidP="000010F9">
      <w:pPr>
        <w:ind w:firstLine="567"/>
        <w:rPr>
          <w:rFonts w:ascii="Times New Roman" w:hAnsi="Times New Roman" w:cs="Times New Roman"/>
          <w:sz w:val="28"/>
          <w:szCs w:val="28"/>
        </w:rPr>
      </w:pP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lastRenderedPageBreak/>
        <w:t>График работы:</w:t>
      </w:r>
    </w:p>
    <w:p w:rsidR="00264072" w:rsidRPr="009318F5" w:rsidRDefault="00264072" w:rsidP="009318F5">
      <w:pPr>
        <w:rPr>
          <w:rFonts w:ascii="Times New Roman" w:hAnsi="Times New Roman" w:cs="Times New Roman"/>
          <w:color w:val="000000"/>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5501"/>
      </w:tblGrid>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День недели</w:t>
            </w:r>
          </w:p>
        </w:tc>
        <w:tc>
          <w:tcPr>
            <w:tcW w:w="5501" w:type="dxa"/>
          </w:tcPr>
          <w:p w:rsidR="00264072" w:rsidRPr="009318F5" w:rsidRDefault="00264072" w:rsidP="005B4439">
            <w:pPr>
              <w:ind w:firstLine="0"/>
              <w:rPr>
                <w:rFonts w:ascii="Times New Roman" w:hAnsi="Times New Roman" w:cs="Times New Roman"/>
                <w:color w:val="000000"/>
                <w:sz w:val="28"/>
                <w:szCs w:val="28"/>
              </w:rPr>
            </w:pPr>
            <w:r w:rsidRPr="009318F5">
              <w:rPr>
                <w:rFonts w:ascii="Times New Roman" w:hAnsi="Times New Roman" w:cs="Times New Roman"/>
                <w:color w:val="000000"/>
                <w:sz w:val="28"/>
                <w:szCs w:val="28"/>
              </w:rPr>
              <w:t>Часы приема граждан и юридических лиц</w:t>
            </w:r>
          </w:p>
        </w:tc>
      </w:tr>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Понедельник</w:t>
            </w:r>
          </w:p>
        </w:tc>
        <w:tc>
          <w:tcPr>
            <w:tcW w:w="550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9:00 - 1</w:t>
            </w:r>
            <w:r>
              <w:rPr>
                <w:rFonts w:ascii="Times New Roman" w:hAnsi="Times New Roman" w:cs="Times New Roman"/>
                <w:color w:val="000000"/>
                <w:sz w:val="28"/>
                <w:szCs w:val="28"/>
              </w:rPr>
              <w:t>8</w:t>
            </w:r>
            <w:r w:rsidRPr="009318F5">
              <w:rPr>
                <w:rFonts w:ascii="Times New Roman" w:hAnsi="Times New Roman" w:cs="Times New Roman"/>
                <w:color w:val="000000"/>
                <w:sz w:val="28"/>
                <w:szCs w:val="28"/>
              </w:rPr>
              <w:t>:00, перерыв с 13:00 до 14:00</w:t>
            </w:r>
          </w:p>
        </w:tc>
      </w:tr>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Вторник</w:t>
            </w:r>
          </w:p>
        </w:tc>
        <w:tc>
          <w:tcPr>
            <w:tcW w:w="550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9:00 - 1</w:t>
            </w:r>
            <w:r>
              <w:rPr>
                <w:rFonts w:ascii="Times New Roman" w:hAnsi="Times New Roman" w:cs="Times New Roman"/>
                <w:color w:val="000000"/>
                <w:sz w:val="28"/>
                <w:szCs w:val="28"/>
              </w:rPr>
              <w:t>8</w:t>
            </w:r>
            <w:r w:rsidRPr="009318F5">
              <w:rPr>
                <w:rFonts w:ascii="Times New Roman" w:hAnsi="Times New Roman" w:cs="Times New Roman"/>
                <w:color w:val="000000"/>
                <w:sz w:val="28"/>
                <w:szCs w:val="28"/>
              </w:rPr>
              <w:t>:00, перерыв с 13:00 до 14:00</w:t>
            </w:r>
          </w:p>
        </w:tc>
      </w:tr>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Среда</w:t>
            </w:r>
          </w:p>
        </w:tc>
        <w:tc>
          <w:tcPr>
            <w:tcW w:w="5501" w:type="dxa"/>
          </w:tcPr>
          <w:p w:rsidR="00264072" w:rsidRPr="009318F5" w:rsidRDefault="00264072" w:rsidP="0048594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9:00 - 1</w:t>
            </w:r>
            <w:r>
              <w:rPr>
                <w:rFonts w:ascii="Times New Roman" w:hAnsi="Times New Roman" w:cs="Times New Roman"/>
                <w:color w:val="000000"/>
                <w:sz w:val="28"/>
                <w:szCs w:val="28"/>
              </w:rPr>
              <w:t>8</w:t>
            </w:r>
            <w:r w:rsidRPr="009318F5">
              <w:rPr>
                <w:rFonts w:ascii="Times New Roman" w:hAnsi="Times New Roman" w:cs="Times New Roman"/>
                <w:color w:val="000000"/>
                <w:sz w:val="28"/>
                <w:szCs w:val="28"/>
              </w:rPr>
              <w:t>:00, перерыв с 13:00 до 14:00</w:t>
            </w:r>
          </w:p>
        </w:tc>
      </w:tr>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Четверг</w:t>
            </w:r>
          </w:p>
        </w:tc>
        <w:tc>
          <w:tcPr>
            <w:tcW w:w="550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9:00 - 17:00, перерыв с 13:00 до 14:00</w:t>
            </w:r>
          </w:p>
        </w:tc>
      </w:tr>
      <w:tr w:rsidR="00264072" w:rsidRPr="009318F5" w:rsidTr="005B4439">
        <w:tc>
          <w:tcPr>
            <w:tcW w:w="272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Пятница</w:t>
            </w:r>
          </w:p>
        </w:tc>
        <w:tc>
          <w:tcPr>
            <w:tcW w:w="550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9:00 - 17:00, перерыв с 13:00 до 14:00</w:t>
            </w:r>
          </w:p>
        </w:tc>
      </w:tr>
      <w:tr w:rsidR="00264072" w:rsidRPr="009318F5" w:rsidTr="005B4439">
        <w:tc>
          <w:tcPr>
            <w:tcW w:w="2721" w:type="dxa"/>
          </w:tcPr>
          <w:p w:rsidR="00264072" w:rsidRPr="009318F5" w:rsidRDefault="00264072" w:rsidP="000C36D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Суббота,               </w:t>
            </w:r>
            <w:r w:rsidRPr="009318F5">
              <w:rPr>
                <w:rFonts w:ascii="Times New Roman" w:hAnsi="Times New Roman" w:cs="Times New Roman"/>
                <w:color w:val="000000"/>
                <w:sz w:val="28"/>
                <w:szCs w:val="28"/>
              </w:rPr>
              <w:t>воскресенье</w:t>
            </w:r>
          </w:p>
        </w:tc>
        <w:tc>
          <w:tcPr>
            <w:tcW w:w="5501" w:type="dxa"/>
          </w:tcPr>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Выходные дни</w:t>
            </w:r>
          </w:p>
        </w:tc>
      </w:tr>
    </w:tbl>
    <w:p w:rsidR="00264072" w:rsidRPr="009318F5" w:rsidRDefault="00264072" w:rsidP="009318F5">
      <w:pPr>
        <w:rPr>
          <w:rFonts w:ascii="Times New Roman" w:hAnsi="Times New Roman" w:cs="Times New Roman"/>
          <w:color w:val="000000"/>
          <w:sz w:val="28"/>
          <w:szCs w:val="28"/>
        </w:rPr>
      </w:pP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3.3. Тел</w:t>
      </w:r>
      <w:r>
        <w:rPr>
          <w:rFonts w:ascii="Times New Roman" w:hAnsi="Times New Roman" w:cs="Times New Roman"/>
          <w:color w:val="000000"/>
          <w:sz w:val="28"/>
          <w:szCs w:val="28"/>
        </w:rPr>
        <w:t>ефоны администрации города Кузнецка</w:t>
      </w:r>
      <w:r w:rsidRPr="009318F5">
        <w:rPr>
          <w:rFonts w:ascii="Times New Roman" w:hAnsi="Times New Roman" w:cs="Times New Roman"/>
          <w:color w:val="000000"/>
          <w:sz w:val="28"/>
          <w:szCs w:val="28"/>
        </w:rPr>
        <w:t>:</w:t>
      </w:r>
    </w:p>
    <w:p w:rsidR="00264072" w:rsidRPr="009318F5"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 (84157) 3-06-11, 3-39-15</w:t>
      </w:r>
      <w:r w:rsidRPr="009318F5">
        <w:rPr>
          <w:rFonts w:ascii="Times New Roman" w:hAnsi="Times New Roman" w:cs="Times New Roman"/>
          <w:color w:val="000000"/>
          <w:sz w:val="28"/>
          <w:szCs w:val="28"/>
        </w:rPr>
        <w:t xml:space="preserve"> - отдел  </w:t>
      </w:r>
      <w:proofErr w:type="gramStart"/>
      <w:r w:rsidRPr="009318F5">
        <w:rPr>
          <w:rFonts w:ascii="Times New Roman" w:hAnsi="Times New Roman" w:cs="Times New Roman"/>
          <w:color w:val="000000"/>
          <w:sz w:val="28"/>
          <w:szCs w:val="28"/>
        </w:rPr>
        <w:t>архитектуры</w:t>
      </w:r>
      <w:r>
        <w:rPr>
          <w:rFonts w:ascii="Times New Roman" w:hAnsi="Times New Roman" w:cs="Times New Roman"/>
          <w:color w:val="000000"/>
          <w:sz w:val="28"/>
          <w:szCs w:val="28"/>
        </w:rPr>
        <w:t xml:space="preserve"> </w:t>
      </w:r>
      <w:r w:rsidRPr="009318F5">
        <w:rPr>
          <w:rFonts w:ascii="Times New Roman" w:hAnsi="Times New Roman" w:cs="Times New Roman"/>
          <w:color w:val="000000"/>
          <w:sz w:val="28"/>
          <w:szCs w:val="28"/>
        </w:rPr>
        <w:t>градостроительства</w:t>
      </w:r>
      <w:r>
        <w:rPr>
          <w:rFonts w:ascii="Times New Roman" w:hAnsi="Times New Roman" w:cs="Times New Roman"/>
          <w:color w:val="000000"/>
          <w:sz w:val="28"/>
          <w:szCs w:val="28"/>
        </w:rPr>
        <w:t xml:space="preserve"> администрации города Кузнецка</w:t>
      </w:r>
      <w:proofErr w:type="gramEnd"/>
      <w:r w:rsidRPr="009318F5">
        <w:rPr>
          <w:rFonts w:ascii="Times New Roman" w:hAnsi="Times New Roman" w:cs="Times New Roman"/>
          <w:color w:val="000000"/>
          <w:sz w:val="28"/>
          <w:szCs w:val="28"/>
        </w:rPr>
        <w:t>.</w:t>
      </w:r>
    </w:p>
    <w:p w:rsidR="00264072"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Официальный</w:t>
      </w:r>
      <w:r>
        <w:rPr>
          <w:rFonts w:ascii="Times New Roman" w:hAnsi="Times New Roman" w:cs="Times New Roman"/>
          <w:color w:val="000000"/>
          <w:sz w:val="28"/>
          <w:szCs w:val="28"/>
        </w:rPr>
        <w:t xml:space="preserve"> сайт администрации города Кузнецка</w:t>
      </w:r>
      <w:r w:rsidRPr="009318F5">
        <w:rPr>
          <w:rFonts w:ascii="Times New Roman" w:hAnsi="Times New Roman" w:cs="Times New Roman"/>
          <w:color w:val="000000"/>
          <w:sz w:val="28"/>
          <w:szCs w:val="28"/>
        </w:rPr>
        <w:t xml:space="preserve">: </w:t>
      </w:r>
      <w:hyperlink r:id="rId10" w:history="1">
        <w:r w:rsidRPr="00796C2C">
          <w:rPr>
            <w:rStyle w:val="affff0"/>
            <w:rFonts w:ascii="Times New Roman" w:hAnsi="Times New Roman"/>
            <w:sz w:val="28"/>
            <w:szCs w:val="28"/>
          </w:rPr>
          <w:t>www.gorodkuzneck.ru</w:t>
        </w:r>
      </w:hyperlink>
      <w:r w:rsidRPr="00210BCC">
        <w:rPr>
          <w:rFonts w:ascii="Times New Roman" w:hAnsi="Times New Roman" w:cs="Times New Roman"/>
          <w:color w:val="000000"/>
          <w:sz w:val="28"/>
          <w:szCs w:val="28"/>
        </w:rPr>
        <w:t>.</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3.4. Электронный адрес специализированной информационной системы "Региональный портал государственных и муниципальных услуг Пензенской области": gosuslugi.pnzreg.ru.</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Информация о муниципальной услуге предоставляется:</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с использованием средств телефонной связи, электронного информирования;</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посредством размещения в информационно-телекоммуникационной сети Интернет, публикаций в средствах массовой информации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непосредстве</w:t>
      </w:r>
      <w:r>
        <w:rPr>
          <w:rFonts w:ascii="Times New Roman" w:hAnsi="Times New Roman" w:cs="Times New Roman"/>
          <w:color w:val="000000"/>
          <w:sz w:val="28"/>
          <w:szCs w:val="28"/>
        </w:rPr>
        <w:t>нно в Администрации города Кузнецка</w:t>
      </w:r>
      <w:r w:rsidRPr="009318F5">
        <w:rPr>
          <w:rFonts w:ascii="Times New Roman" w:hAnsi="Times New Roman" w:cs="Times New Roman"/>
          <w:color w:val="000000"/>
          <w:sz w:val="28"/>
          <w:szCs w:val="28"/>
        </w:rPr>
        <w:t>.</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3.5. Информирование получателей муниципальной услуги о порядке ее предоставления проводится в рабочее время.</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Информирование осуществляется по вопросам:</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предоставления муниципальной услуги;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предоставления услуг, которые являются необходимыми и обязательными для предоставления муниципальной услуги;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сведений о ходе предоставления муниципальной услуги;</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 обжалования действий (бездействия) сотрудников в ходе предоставления государственной услуги и другим вопросам.</w:t>
      </w:r>
    </w:p>
    <w:p w:rsidR="00264072" w:rsidRPr="009318F5" w:rsidRDefault="00264072" w:rsidP="009318F5">
      <w:pPr>
        <w:rPr>
          <w:rFonts w:ascii="Times New Roman" w:hAnsi="Times New Roman" w:cs="Times New Roman"/>
          <w:color w:val="000000"/>
          <w:sz w:val="28"/>
          <w:szCs w:val="28"/>
        </w:rPr>
      </w:pPr>
      <w:bookmarkStart w:id="5" w:name="P93"/>
      <w:bookmarkEnd w:id="5"/>
      <w:r w:rsidRPr="009318F5">
        <w:rPr>
          <w:rFonts w:ascii="Times New Roman" w:hAnsi="Times New Roman" w:cs="Times New Roman"/>
          <w:color w:val="000000"/>
          <w:sz w:val="28"/>
          <w:szCs w:val="28"/>
        </w:rPr>
        <w:t xml:space="preserve">3.6. Информирование заявителей по вопросам предоставления муниципальной услуги осуществляется также в </w:t>
      </w:r>
      <w:r>
        <w:rPr>
          <w:rFonts w:ascii="Times New Roman" w:hAnsi="Times New Roman" w:cs="Times New Roman"/>
          <w:color w:val="000000"/>
          <w:sz w:val="28"/>
          <w:szCs w:val="28"/>
        </w:rPr>
        <w:t xml:space="preserve">МБУ </w:t>
      </w:r>
      <w:r w:rsidRPr="009318F5">
        <w:rPr>
          <w:rFonts w:ascii="Times New Roman" w:hAnsi="Times New Roman" w:cs="Times New Roman"/>
          <w:color w:val="000000"/>
          <w:sz w:val="28"/>
          <w:szCs w:val="28"/>
        </w:rPr>
        <w:t>"Многофункциональный центр предоставления государственных и м</w:t>
      </w:r>
      <w:r>
        <w:rPr>
          <w:rFonts w:ascii="Times New Roman" w:hAnsi="Times New Roman" w:cs="Times New Roman"/>
          <w:color w:val="000000"/>
          <w:sz w:val="28"/>
          <w:szCs w:val="28"/>
        </w:rPr>
        <w:t>униципальных услуг" (далее - МБУ</w:t>
      </w:r>
      <w:r w:rsidRPr="009318F5">
        <w:rPr>
          <w:rFonts w:ascii="Times New Roman" w:hAnsi="Times New Roman" w:cs="Times New Roman"/>
          <w:color w:val="000000"/>
          <w:sz w:val="28"/>
          <w:szCs w:val="28"/>
        </w:rPr>
        <w:t xml:space="preserve"> "МФЦ"</w:t>
      </w:r>
      <w:r>
        <w:rPr>
          <w:rFonts w:ascii="Times New Roman" w:hAnsi="Times New Roman" w:cs="Times New Roman"/>
          <w:color w:val="000000"/>
          <w:sz w:val="28"/>
          <w:szCs w:val="28"/>
        </w:rPr>
        <w:t>)</w:t>
      </w:r>
      <w:r w:rsidRPr="009318F5">
        <w:rPr>
          <w:rFonts w:ascii="Times New Roman" w:hAnsi="Times New Roman" w:cs="Times New Roman"/>
          <w:color w:val="000000"/>
          <w:sz w:val="28"/>
          <w:szCs w:val="28"/>
        </w:rPr>
        <w:t>.</w:t>
      </w:r>
    </w:p>
    <w:p w:rsidR="00264072" w:rsidRPr="009318F5"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Электронный адрес МБУ</w:t>
      </w:r>
      <w:r w:rsidRPr="009318F5">
        <w:rPr>
          <w:rFonts w:ascii="Times New Roman" w:hAnsi="Times New Roman" w:cs="Times New Roman"/>
          <w:color w:val="000000"/>
          <w:sz w:val="28"/>
          <w:szCs w:val="28"/>
        </w:rPr>
        <w:t xml:space="preserve"> "МФЦ": </w:t>
      </w:r>
      <w:proofErr w:type="spellStart"/>
      <w:r w:rsidRPr="00210BCC">
        <w:rPr>
          <w:rFonts w:ascii="Times New Roman" w:hAnsi="Times New Roman" w:cs="Times New Roman"/>
          <w:color w:val="000000"/>
          <w:sz w:val="28"/>
          <w:szCs w:val="28"/>
          <w:lang w:val="en-US"/>
        </w:rPr>
        <w:t>kuznetck</w:t>
      </w:r>
      <w:proofErr w:type="spellEnd"/>
      <w:r w:rsidRPr="00210BCC">
        <w:rPr>
          <w:rFonts w:ascii="Times New Roman" w:hAnsi="Times New Roman" w:cs="Times New Roman"/>
          <w:color w:val="000000"/>
          <w:sz w:val="28"/>
          <w:szCs w:val="28"/>
        </w:rPr>
        <w:t>_</w:t>
      </w:r>
      <w:r w:rsidRPr="00210BCC">
        <w:rPr>
          <w:rFonts w:ascii="Times New Roman" w:hAnsi="Times New Roman" w:cs="Times New Roman"/>
          <w:color w:val="000000"/>
          <w:sz w:val="28"/>
          <w:szCs w:val="28"/>
          <w:lang w:val="en-US"/>
        </w:rPr>
        <w:t>city</w:t>
      </w:r>
      <w:r w:rsidRPr="00210BCC">
        <w:rPr>
          <w:rFonts w:ascii="Times New Roman" w:hAnsi="Times New Roman" w:cs="Times New Roman"/>
          <w:color w:val="000000"/>
          <w:sz w:val="28"/>
          <w:szCs w:val="28"/>
        </w:rPr>
        <w:t>@</w:t>
      </w:r>
      <w:proofErr w:type="spellStart"/>
      <w:r w:rsidRPr="00210BCC">
        <w:rPr>
          <w:rFonts w:ascii="Times New Roman" w:hAnsi="Times New Roman" w:cs="Times New Roman"/>
          <w:color w:val="000000"/>
          <w:sz w:val="28"/>
          <w:szCs w:val="28"/>
          <w:lang w:val="en-US"/>
        </w:rPr>
        <w:t>mfcinfo</w:t>
      </w:r>
      <w:proofErr w:type="spellEnd"/>
      <w:r w:rsidRPr="00210BCC">
        <w:rPr>
          <w:rFonts w:ascii="Times New Roman" w:hAnsi="Times New Roman" w:cs="Times New Roman"/>
          <w:color w:val="000000"/>
          <w:sz w:val="28"/>
          <w:szCs w:val="28"/>
        </w:rPr>
        <w:t>.</w:t>
      </w:r>
      <w:proofErr w:type="spellStart"/>
      <w:r w:rsidRPr="00210BCC">
        <w:rPr>
          <w:rFonts w:ascii="Times New Roman" w:hAnsi="Times New Roman" w:cs="Times New Roman"/>
          <w:color w:val="000000"/>
          <w:sz w:val="28"/>
          <w:szCs w:val="28"/>
          <w:lang w:val="en-US"/>
        </w:rPr>
        <w:t>ru</w:t>
      </w:r>
      <w:proofErr w:type="spellEnd"/>
    </w:p>
    <w:p w:rsidR="00264072"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Справочный телефон МБУ</w:t>
      </w:r>
      <w:r w:rsidRPr="009318F5">
        <w:rPr>
          <w:rFonts w:ascii="Times New Roman" w:hAnsi="Times New Roman" w:cs="Times New Roman"/>
          <w:color w:val="000000"/>
          <w:sz w:val="28"/>
          <w:szCs w:val="28"/>
        </w:rPr>
        <w:t xml:space="preserve"> "МФЦ": </w:t>
      </w:r>
      <w:r>
        <w:rPr>
          <w:rFonts w:ascii="Times New Roman" w:hAnsi="Times New Roman" w:cs="Times New Roman"/>
          <w:color w:val="000000"/>
          <w:sz w:val="28"/>
          <w:szCs w:val="28"/>
        </w:rPr>
        <w:t xml:space="preserve">8(84754) </w:t>
      </w:r>
      <w:r w:rsidRPr="00C96CF9">
        <w:rPr>
          <w:rFonts w:ascii="Times New Roman" w:hAnsi="Times New Roman" w:cs="Times New Roman"/>
          <w:sz w:val="28"/>
          <w:szCs w:val="28"/>
        </w:rPr>
        <w:t>2-49-97</w:t>
      </w:r>
      <w:r w:rsidRPr="009318F5">
        <w:rPr>
          <w:rFonts w:ascii="Times New Roman" w:hAnsi="Times New Roman" w:cs="Times New Roman"/>
          <w:color w:val="000000"/>
          <w:sz w:val="28"/>
          <w:szCs w:val="28"/>
        </w:rPr>
        <w:t xml:space="preserve"> </w:t>
      </w:r>
    </w:p>
    <w:p w:rsidR="00264072" w:rsidRPr="009318F5"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Адрес МБУ</w:t>
      </w:r>
      <w:r w:rsidRPr="009318F5">
        <w:rPr>
          <w:rFonts w:ascii="Times New Roman" w:hAnsi="Times New Roman" w:cs="Times New Roman"/>
          <w:color w:val="000000"/>
          <w:sz w:val="28"/>
          <w:szCs w:val="28"/>
        </w:rPr>
        <w:t xml:space="preserve"> "МФЦ":</w:t>
      </w:r>
    </w:p>
    <w:p w:rsidR="00264072" w:rsidRPr="009318F5"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г. Кузнецк, ул. </w:t>
      </w:r>
      <w:proofErr w:type="gramStart"/>
      <w:r>
        <w:rPr>
          <w:rFonts w:ascii="Times New Roman" w:hAnsi="Times New Roman" w:cs="Times New Roman"/>
          <w:color w:val="000000"/>
          <w:sz w:val="28"/>
          <w:szCs w:val="28"/>
        </w:rPr>
        <w:t>Гражданская</w:t>
      </w:r>
      <w:proofErr w:type="gramEnd"/>
      <w:r>
        <w:rPr>
          <w:rFonts w:ascii="Times New Roman" w:hAnsi="Times New Roman" w:cs="Times New Roman"/>
          <w:color w:val="000000"/>
          <w:sz w:val="28"/>
          <w:szCs w:val="28"/>
        </w:rPr>
        <w:t>, д. 85</w:t>
      </w:r>
    </w:p>
    <w:p w:rsidR="00264072" w:rsidRPr="009318F5" w:rsidRDefault="00264072" w:rsidP="009318F5">
      <w:pPr>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 МБУ</w:t>
      </w:r>
      <w:r w:rsidRPr="009318F5">
        <w:rPr>
          <w:rFonts w:ascii="Times New Roman" w:hAnsi="Times New Roman" w:cs="Times New Roman"/>
          <w:color w:val="000000"/>
          <w:sz w:val="28"/>
          <w:szCs w:val="28"/>
        </w:rPr>
        <w:t xml:space="preserve"> МФЦ:</w:t>
      </w:r>
    </w:p>
    <w:p w:rsidR="00264072"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Понеде</w:t>
      </w:r>
      <w:r>
        <w:rPr>
          <w:rFonts w:ascii="Times New Roman" w:hAnsi="Times New Roman" w:cs="Times New Roman"/>
          <w:color w:val="000000"/>
          <w:sz w:val="28"/>
          <w:szCs w:val="28"/>
        </w:rPr>
        <w:t>льник - с 8.00 до 18.0</w:t>
      </w:r>
      <w:r w:rsidRPr="009318F5">
        <w:rPr>
          <w:rFonts w:ascii="Times New Roman" w:hAnsi="Times New Roman" w:cs="Times New Roman"/>
          <w:color w:val="000000"/>
          <w:sz w:val="28"/>
          <w:szCs w:val="28"/>
        </w:rPr>
        <w:t>0;</w:t>
      </w:r>
    </w:p>
    <w:p w:rsidR="00264072" w:rsidRPr="009318F5" w:rsidRDefault="00264072" w:rsidP="005A172A">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Вторник - с 8.00 до 18.0</w:t>
      </w:r>
      <w:r w:rsidRPr="009318F5">
        <w:rPr>
          <w:rFonts w:ascii="Times New Roman" w:hAnsi="Times New Roman" w:cs="Times New Roman"/>
          <w:color w:val="000000"/>
          <w:sz w:val="28"/>
          <w:szCs w:val="28"/>
        </w:rPr>
        <w:t>0;</w:t>
      </w:r>
    </w:p>
    <w:p w:rsidR="00264072" w:rsidRPr="009318F5" w:rsidRDefault="00264072" w:rsidP="005A172A">
      <w:pPr>
        <w:rPr>
          <w:rFonts w:ascii="Times New Roman" w:hAnsi="Times New Roman" w:cs="Times New Roman"/>
          <w:color w:val="000000"/>
          <w:sz w:val="28"/>
          <w:szCs w:val="28"/>
        </w:rPr>
      </w:pPr>
      <w:r>
        <w:rPr>
          <w:rFonts w:ascii="Times New Roman" w:hAnsi="Times New Roman" w:cs="Times New Roman"/>
          <w:color w:val="000000"/>
          <w:sz w:val="28"/>
          <w:szCs w:val="28"/>
        </w:rPr>
        <w:t>Среда - с 8.00 до 18.0</w:t>
      </w:r>
      <w:r w:rsidRPr="009318F5">
        <w:rPr>
          <w:rFonts w:ascii="Times New Roman" w:hAnsi="Times New Roman" w:cs="Times New Roman"/>
          <w:color w:val="000000"/>
          <w:sz w:val="28"/>
          <w:szCs w:val="28"/>
        </w:rPr>
        <w:t>0;</w:t>
      </w:r>
    </w:p>
    <w:p w:rsidR="00264072" w:rsidRPr="009318F5" w:rsidRDefault="00264072" w:rsidP="005A172A">
      <w:pPr>
        <w:rPr>
          <w:rFonts w:ascii="Times New Roman" w:hAnsi="Times New Roman" w:cs="Times New Roman"/>
          <w:color w:val="000000"/>
          <w:sz w:val="28"/>
          <w:szCs w:val="28"/>
        </w:rPr>
      </w:pPr>
      <w:r>
        <w:rPr>
          <w:rFonts w:ascii="Times New Roman" w:hAnsi="Times New Roman" w:cs="Times New Roman"/>
          <w:color w:val="000000"/>
          <w:sz w:val="28"/>
          <w:szCs w:val="28"/>
        </w:rPr>
        <w:t>Четверг - с 8.00 до 20.0</w:t>
      </w:r>
      <w:r w:rsidRPr="009318F5">
        <w:rPr>
          <w:rFonts w:ascii="Times New Roman" w:hAnsi="Times New Roman" w:cs="Times New Roman"/>
          <w:color w:val="000000"/>
          <w:sz w:val="28"/>
          <w:szCs w:val="28"/>
        </w:rPr>
        <w:t>0;</w:t>
      </w:r>
    </w:p>
    <w:p w:rsidR="00264072" w:rsidRPr="009318F5" w:rsidRDefault="00264072" w:rsidP="005A172A">
      <w:pPr>
        <w:rPr>
          <w:rFonts w:ascii="Times New Roman" w:hAnsi="Times New Roman" w:cs="Times New Roman"/>
          <w:color w:val="000000"/>
          <w:sz w:val="28"/>
          <w:szCs w:val="28"/>
        </w:rPr>
      </w:pPr>
      <w:r>
        <w:rPr>
          <w:rFonts w:ascii="Times New Roman" w:hAnsi="Times New Roman" w:cs="Times New Roman"/>
          <w:color w:val="000000"/>
          <w:sz w:val="28"/>
          <w:szCs w:val="28"/>
        </w:rPr>
        <w:t>Пятница - с 8.00 до 18.0</w:t>
      </w:r>
      <w:r w:rsidRPr="009318F5">
        <w:rPr>
          <w:rFonts w:ascii="Times New Roman" w:hAnsi="Times New Roman" w:cs="Times New Roman"/>
          <w:color w:val="000000"/>
          <w:sz w:val="28"/>
          <w:szCs w:val="28"/>
        </w:rPr>
        <w:t>0;</w:t>
      </w:r>
    </w:p>
    <w:p w:rsidR="00264072" w:rsidRPr="009318F5" w:rsidRDefault="00264072" w:rsidP="00412EEB">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318F5">
        <w:rPr>
          <w:rFonts w:ascii="Times New Roman" w:hAnsi="Times New Roman" w:cs="Times New Roman"/>
          <w:color w:val="000000"/>
          <w:sz w:val="28"/>
          <w:szCs w:val="28"/>
        </w:rPr>
        <w:t>Суббота - с 8.00 до 13</w:t>
      </w:r>
      <w:r>
        <w:rPr>
          <w:rFonts w:ascii="Times New Roman" w:hAnsi="Times New Roman" w:cs="Times New Roman"/>
          <w:color w:val="000000"/>
          <w:sz w:val="28"/>
          <w:szCs w:val="28"/>
        </w:rPr>
        <w:t>.0</w:t>
      </w:r>
      <w:r w:rsidRPr="009318F5">
        <w:rPr>
          <w:rFonts w:ascii="Times New Roman" w:hAnsi="Times New Roman" w:cs="Times New Roman"/>
          <w:color w:val="000000"/>
          <w:sz w:val="28"/>
          <w:szCs w:val="28"/>
        </w:rPr>
        <w:t>0;</w:t>
      </w:r>
    </w:p>
    <w:p w:rsidR="00264072" w:rsidRPr="009318F5"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Воскресенье - выходной.</w:t>
      </w:r>
    </w:p>
    <w:p w:rsidR="00264072" w:rsidRDefault="00264072" w:rsidP="009318F5">
      <w:pPr>
        <w:rPr>
          <w:rFonts w:ascii="Times New Roman" w:hAnsi="Times New Roman" w:cs="Times New Roman"/>
          <w:color w:val="000000"/>
          <w:sz w:val="28"/>
          <w:szCs w:val="28"/>
        </w:rPr>
      </w:pPr>
      <w:r w:rsidRPr="009318F5">
        <w:rPr>
          <w:rFonts w:ascii="Times New Roman" w:hAnsi="Times New Roman" w:cs="Times New Roman"/>
          <w:color w:val="000000"/>
          <w:sz w:val="28"/>
          <w:szCs w:val="28"/>
        </w:rPr>
        <w:t>3.7. Информирование заявителей по любым вопросам осуществляются на безвозмездной основе.</w:t>
      </w:r>
    </w:p>
    <w:p w:rsidR="00264072" w:rsidRPr="009318F5" w:rsidRDefault="00264072" w:rsidP="009318F5">
      <w:pPr>
        <w:rPr>
          <w:rFonts w:ascii="Times New Roman" w:hAnsi="Times New Roman" w:cs="Times New Roman"/>
          <w:color w:val="000000"/>
          <w:sz w:val="28"/>
          <w:szCs w:val="28"/>
        </w:rPr>
      </w:pPr>
    </w:p>
    <w:p w:rsidR="00264072" w:rsidRPr="00412EEB" w:rsidRDefault="00264072" w:rsidP="00412EEB">
      <w:pPr>
        <w:jc w:val="center"/>
        <w:rPr>
          <w:rFonts w:ascii="Times New Roman" w:hAnsi="Times New Roman" w:cs="Times New Roman"/>
          <w:b/>
          <w:bCs/>
          <w:color w:val="000000"/>
          <w:sz w:val="28"/>
          <w:szCs w:val="28"/>
        </w:rPr>
      </w:pPr>
      <w:bookmarkStart w:id="6" w:name="sub_9"/>
      <w:r w:rsidRPr="00412EEB">
        <w:rPr>
          <w:rFonts w:ascii="Times New Roman" w:hAnsi="Times New Roman" w:cs="Times New Roman"/>
          <w:b/>
          <w:bCs/>
          <w:color w:val="000000"/>
          <w:sz w:val="28"/>
          <w:szCs w:val="28"/>
        </w:rPr>
        <w:t>II. Стандарт предоставления муниципальной услуги</w:t>
      </w:r>
    </w:p>
    <w:p w:rsidR="00264072" w:rsidRPr="00412EEB" w:rsidRDefault="00264072" w:rsidP="00412EEB">
      <w:pPr>
        <w:rPr>
          <w:rFonts w:ascii="Times New Roman" w:hAnsi="Times New Roman" w:cs="Times New Roman"/>
          <w:b/>
          <w:bCs/>
          <w:color w:val="000000"/>
          <w:sz w:val="28"/>
          <w:szCs w:val="28"/>
        </w:rPr>
      </w:pPr>
    </w:p>
    <w:p w:rsidR="00264072" w:rsidRPr="00412EEB" w:rsidRDefault="00264072" w:rsidP="00412EEB">
      <w:pPr>
        <w:jc w:val="center"/>
        <w:rPr>
          <w:rFonts w:ascii="Times New Roman" w:hAnsi="Times New Roman" w:cs="Times New Roman"/>
          <w:b/>
          <w:bCs/>
          <w:color w:val="000000"/>
          <w:sz w:val="28"/>
          <w:szCs w:val="28"/>
        </w:rPr>
      </w:pPr>
      <w:r w:rsidRPr="00412EEB">
        <w:rPr>
          <w:rFonts w:ascii="Times New Roman" w:hAnsi="Times New Roman" w:cs="Times New Roman"/>
          <w:b/>
          <w:bCs/>
          <w:color w:val="000000"/>
          <w:sz w:val="28"/>
          <w:szCs w:val="28"/>
        </w:rPr>
        <w:t>1. Наименование муниципальной услуги</w:t>
      </w:r>
    </w:p>
    <w:p w:rsidR="00264072" w:rsidRPr="00412EEB" w:rsidRDefault="00264072" w:rsidP="00412EEB">
      <w:pPr>
        <w:rPr>
          <w:rFonts w:ascii="Times New Roman" w:hAnsi="Times New Roman" w:cs="Times New Roman"/>
          <w:b/>
          <w:bCs/>
          <w:color w:val="000000"/>
          <w:sz w:val="28"/>
          <w:szCs w:val="28"/>
        </w:rPr>
      </w:pP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Предоставление сведений, содержащихся в информационной системе обеспечения градостроительной деятельности, осуществляемой на территори</w:t>
      </w:r>
      <w:r>
        <w:rPr>
          <w:rFonts w:ascii="Times New Roman" w:hAnsi="Times New Roman" w:cs="Times New Roman"/>
          <w:bCs/>
          <w:color w:val="000000"/>
          <w:sz w:val="28"/>
          <w:szCs w:val="28"/>
        </w:rPr>
        <w:t>и города Кузнеца (ИСОГД города Кузнецка</w:t>
      </w:r>
      <w:r w:rsidRPr="00412EEB">
        <w:rPr>
          <w:rFonts w:ascii="Times New Roman" w:hAnsi="Times New Roman" w:cs="Times New Roman"/>
          <w:bCs/>
          <w:color w:val="000000"/>
          <w:sz w:val="28"/>
          <w:szCs w:val="28"/>
        </w:rPr>
        <w:t>).</w:t>
      </w:r>
    </w:p>
    <w:p w:rsidR="00264072" w:rsidRPr="00412EEB" w:rsidRDefault="00264072" w:rsidP="00412EEB">
      <w:pPr>
        <w:rPr>
          <w:rFonts w:ascii="Times New Roman" w:hAnsi="Times New Roman" w:cs="Times New Roman"/>
          <w:b/>
          <w:bCs/>
          <w:color w:val="000000"/>
          <w:sz w:val="28"/>
          <w:szCs w:val="28"/>
        </w:rPr>
      </w:pPr>
    </w:p>
    <w:p w:rsidR="00264072" w:rsidRPr="00412EEB" w:rsidRDefault="00264072" w:rsidP="00412EEB">
      <w:pPr>
        <w:jc w:val="center"/>
        <w:rPr>
          <w:rFonts w:ascii="Times New Roman" w:hAnsi="Times New Roman" w:cs="Times New Roman"/>
          <w:b/>
          <w:bCs/>
          <w:color w:val="000000"/>
          <w:sz w:val="28"/>
          <w:szCs w:val="28"/>
        </w:rPr>
      </w:pPr>
      <w:r w:rsidRPr="00412EEB">
        <w:rPr>
          <w:rFonts w:ascii="Times New Roman" w:hAnsi="Times New Roman" w:cs="Times New Roman"/>
          <w:b/>
          <w:bCs/>
          <w:color w:val="000000"/>
          <w:sz w:val="28"/>
          <w:szCs w:val="28"/>
        </w:rPr>
        <w:t>2. Наименование органа местного самоуправления,</w:t>
      </w:r>
    </w:p>
    <w:p w:rsidR="00264072" w:rsidRPr="00412EEB" w:rsidRDefault="00264072" w:rsidP="00412EEB">
      <w:pPr>
        <w:jc w:val="center"/>
        <w:rPr>
          <w:rFonts w:ascii="Times New Roman" w:hAnsi="Times New Roman" w:cs="Times New Roman"/>
          <w:b/>
          <w:bCs/>
          <w:color w:val="000000"/>
          <w:sz w:val="28"/>
          <w:szCs w:val="28"/>
        </w:rPr>
      </w:pPr>
      <w:proofErr w:type="gramStart"/>
      <w:r w:rsidRPr="00412EEB">
        <w:rPr>
          <w:rFonts w:ascii="Times New Roman" w:hAnsi="Times New Roman" w:cs="Times New Roman"/>
          <w:b/>
          <w:bCs/>
          <w:color w:val="000000"/>
          <w:sz w:val="28"/>
          <w:szCs w:val="28"/>
        </w:rPr>
        <w:t>предоставляющего</w:t>
      </w:r>
      <w:proofErr w:type="gramEnd"/>
      <w:r w:rsidRPr="00412EEB">
        <w:rPr>
          <w:rFonts w:ascii="Times New Roman" w:hAnsi="Times New Roman" w:cs="Times New Roman"/>
          <w:b/>
          <w:bCs/>
          <w:color w:val="000000"/>
          <w:sz w:val="28"/>
          <w:szCs w:val="28"/>
        </w:rPr>
        <w:t xml:space="preserve"> муниципальную услугу</w:t>
      </w:r>
    </w:p>
    <w:p w:rsidR="00264072" w:rsidRPr="00412EEB" w:rsidRDefault="00264072" w:rsidP="00412EEB">
      <w:pPr>
        <w:rPr>
          <w:rFonts w:ascii="Times New Roman" w:hAnsi="Times New Roman" w:cs="Times New Roman"/>
          <w:b/>
          <w:bCs/>
          <w:color w:val="000000"/>
          <w:sz w:val="28"/>
          <w:szCs w:val="28"/>
        </w:rPr>
      </w:pPr>
    </w:p>
    <w:p w:rsidR="00264072" w:rsidRPr="00C136E2" w:rsidRDefault="00264072" w:rsidP="00412EEB">
      <w:pPr>
        <w:rPr>
          <w:rFonts w:ascii="Times New Roman" w:hAnsi="Times New Roman" w:cs="Times New Roman"/>
          <w:bCs/>
          <w:sz w:val="28"/>
          <w:szCs w:val="28"/>
        </w:rPr>
      </w:pPr>
      <w:r w:rsidRPr="00C136E2">
        <w:rPr>
          <w:rFonts w:ascii="Times New Roman" w:hAnsi="Times New Roman" w:cs="Times New Roman"/>
          <w:bCs/>
          <w:sz w:val="28"/>
          <w:szCs w:val="28"/>
        </w:rPr>
        <w:t xml:space="preserve">Администрация города Кузнецка </w:t>
      </w:r>
      <w:r w:rsidR="00C136E2" w:rsidRPr="00C136E2">
        <w:rPr>
          <w:rFonts w:ascii="Times New Roman" w:hAnsi="Times New Roman" w:cs="Times New Roman"/>
          <w:bCs/>
          <w:sz w:val="28"/>
          <w:szCs w:val="28"/>
        </w:rPr>
        <w:t>(</w:t>
      </w:r>
      <w:r w:rsidRPr="00C136E2">
        <w:rPr>
          <w:rFonts w:ascii="Times New Roman" w:hAnsi="Times New Roman" w:cs="Times New Roman"/>
          <w:bCs/>
          <w:sz w:val="28"/>
          <w:szCs w:val="28"/>
        </w:rPr>
        <w:t>отдел архитектуры и градостроительства администрации города Кузнецка).</w:t>
      </w:r>
    </w:p>
    <w:p w:rsidR="00264072" w:rsidRPr="00C136E2" w:rsidRDefault="00264072" w:rsidP="00412EEB">
      <w:pPr>
        <w:rPr>
          <w:rFonts w:ascii="Times New Roman" w:hAnsi="Times New Roman" w:cs="Times New Roman"/>
          <w:b/>
          <w:bCs/>
          <w:sz w:val="28"/>
          <w:szCs w:val="28"/>
        </w:rPr>
      </w:pPr>
    </w:p>
    <w:p w:rsidR="00264072" w:rsidRPr="00412EEB" w:rsidRDefault="00264072" w:rsidP="00412EEB">
      <w:pPr>
        <w:jc w:val="center"/>
        <w:rPr>
          <w:rFonts w:ascii="Times New Roman" w:hAnsi="Times New Roman" w:cs="Times New Roman"/>
          <w:b/>
          <w:bCs/>
          <w:color w:val="000000"/>
          <w:sz w:val="28"/>
          <w:szCs w:val="28"/>
        </w:rPr>
      </w:pPr>
      <w:r w:rsidRPr="00412EEB">
        <w:rPr>
          <w:rFonts w:ascii="Times New Roman" w:hAnsi="Times New Roman" w:cs="Times New Roman"/>
          <w:b/>
          <w:bCs/>
          <w:color w:val="000000"/>
          <w:sz w:val="28"/>
          <w:szCs w:val="28"/>
        </w:rPr>
        <w:t>3. Результат предоставления муниципальной услуги</w:t>
      </w:r>
    </w:p>
    <w:p w:rsidR="00264072" w:rsidRPr="00412EEB" w:rsidRDefault="00264072" w:rsidP="00412EEB">
      <w:pPr>
        <w:rPr>
          <w:rFonts w:ascii="Times New Roman" w:hAnsi="Times New Roman" w:cs="Times New Roman"/>
          <w:b/>
          <w:bCs/>
          <w:color w:val="000000"/>
          <w:sz w:val="28"/>
          <w:szCs w:val="28"/>
        </w:rPr>
      </w:pP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3.1. Результатом предоставления муниципальной услуги является:</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 xml:space="preserve">- информация о сведениях, содержащихся в </w:t>
      </w:r>
      <w:r>
        <w:rPr>
          <w:rFonts w:ascii="Times New Roman" w:hAnsi="Times New Roman" w:cs="Times New Roman"/>
          <w:bCs/>
          <w:color w:val="000000"/>
          <w:sz w:val="28"/>
          <w:szCs w:val="28"/>
        </w:rPr>
        <w:t>одном разделе ИСОГД города Кузнецка</w:t>
      </w:r>
      <w:r w:rsidRPr="00412EEB">
        <w:rPr>
          <w:rFonts w:ascii="Times New Roman" w:hAnsi="Times New Roman" w:cs="Times New Roman"/>
          <w:bCs/>
          <w:color w:val="000000"/>
          <w:sz w:val="28"/>
          <w:szCs w:val="28"/>
        </w:rPr>
        <w:t>;</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 копии документов, содержащихся в ИСОГД города</w:t>
      </w:r>
      <w:r>
        <w:rPr>
          <w:rFonts w:ascii="Times New Roman" w:hAnsi="Times New Roman" w:cs="Times New Roman"/>
          <w:bCs/>
          <w:color w:val="000000"/>
          <w:sz w:val="28"/>
          <w:szCs w:val="28"/>
        </w:rPr>
        <w:t xml:space="preserve"> Кузнецка</w:t>
      </w:r>
      <w:r w:rsidRPr="00412EEB">
        <w:rPr>
          <w:rFonts w:ascii="Times New Roman" w:hAnsi="Times New Roman" w:cs="Times New Roman"/>
          <w:bCs/>
          <w:color w:val="000000"/>
          <w:sz w:val="28"/>
          <w:szCs w:val="28"/>
        </w:rPr>
        <w:t>;</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 отказ в предоставлении сведений, с</w:t>
      </w:r>
      <w:r>
        <w:rPr>
          <w:rFonts w:ascii="Times New Roman" w:hAnsi="Times New Roman" w:cs="Times New Roman"/>
          <w:bCs/>
          <w:color w:val="000000"/>
          <w:sz w:val="28"/>
          <w:szCs w:val="28"/>
        </w:rPr>
        <w:t>одержащихся в ИСОГД города Кузнецка</w:t>
      </w:r>
      <w:r w:rsidRPr="00412EEB">
        <w:rPr>
          <w:rFonts w:ascii="Times New Roman" w:hAnsi="Times New Roman" w:cs="Times New Roman"/>
          <w:bCs/>
          <w:color w:val="000000"/>
          <w:sz w:val="28"/>
          <w:szCs w:val="28"/>
        </w:rPr>
        <w:t>.</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3.2. Сведения, с</w:t>
      </w:r>
      <w:r>
        <w:rPr>
          <w:rFonts w:ascii="Times New Roman" w:hAnsi="Times New Roman" w:cs="Times New Roman"/>
          <w:bCs/>
          <w:color w:val="000000"/>
          <w:sz w:val="28"/>
          <w:szCs w:val="28"/>
        </w:rPr>
        <w:t>одержащиеся в ИСОГД города Кузнецка</w:t>
      </w:r>
      <w:r w:rsidRPr="00412EEB">
        <w:rPr>
          <w:rFonts w:ascii="Times New Roman" w:hAnsi="Times New Roman" w:cs="Times New Roman"/>
          <w:bCs/>
          <w:color w:val="000000"/>
          <w:sz w:val="28"/>
          <w:szCs w:val="28"/>
        </w:rPr>
        <w:t>, включают в себя:</w:t>
      </w:r>
    </w:p>
    <w:p w:rsidR="00264072"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1) сведения:</w:t>
      </w:r>
    </w:p>
    <w:p w:rsidR="00C136E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а) о документах территориального планирования Российской Федерации в части, касающейся территории города Кузнецка;</w:t>
      </w:r>
    </w:p>
    <w:p w:rsidR="00D511D9"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б) о документах территориального планирования Пензенской области в части, касающейся территории города Кузнецка;</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в</w:t>
      </w:r>
      <w:r w:rsidR="00264072" w:rsidRPr="009810E8">
        <w:rPr>
          <w:rFonts w:ascii="Times New Roman" w:hAnsi="Times New Roman" w:cs="Times New Roman"/>
          <w:bCs/>
          <w:sz w:val="28"/>
          <w:szCs w:val="28"/>
        </w:rPr>
        <w:t>) о материалах Генерального плана города Кузнецка и материалах по его обоснованию;</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г</w:t>
      </w:r>
      <w:r w:rsidR="00264072" w:rsidRPr="009810E8">
        <w:rPr>
          <w:rFonts w:ascii="Times New Roman" w:hAnsi="Times New Roman" w:cs="Times New Roman"/>
          <w:bCs/>
          <w:sz w:val="28"/>
          <w:szCs w:val="28"/>
        </w:rPr>
        <w:t xml:space="preserve">) о </w:t>
      </w:r>
      <w:r w:rsidR="004D0163" w:rsidRPr="009810E8">
        <w:rPr>
          <w:rFonts w:ascii="Times New Roman" w:hAnsi="Times New Roman" w:cs="Times New Roman"/>
          <w:bCs/>
          <w:sz w:val="28"/>
          <w:szCs w:val="28"/>
        </w:rPr>
        <w:t>П</w:t>
      </w:r>
      <w:r w:rsidR="00264072" w:rsidRPr="009810E8">
        <w:rPr>
          <w:rFonts w:ascii="Times New Roman" w:hAnsi="Times New Roman" w:cs="Times New Roman"/>
          <w:bCs/>
          <w:sz w:val="28"/>
          <w:szCs w:val="28"/>
        </w:rPr>
        <w:t xml:space="preserve">равилах землепользования и </w:t>
      </w:r>
      <w:proofErr w:type="gramStart"/>
      <w:r w:rsidR="00264072" w:rsidRPr="009810E8">
        <w:rPr>
          <w:rFonts w:ascii="Times New Roman" w:hAnsi="Times New Roman" w:cs="Times New Roman"/>
          <w:bCs/>
          <w:sz w:val="28"/>
          <w:szCs w:val="28"/>
        </w:rPr>
        <w:t>застройки города</w:t>
      </w:r>
      <w:proofErr w:type="gramEnd"/>
      <w:r w:rsidR="00264072" w:rsidRPr="009810E8">
        <w:rPr>
          <w:rFonts w:ascii="Times New Roman" w:hAnsi="Times New Roman" w:cs="Times New Roman"/>
          <w:bCs/>
          <w:sz w:val="28"/>
          <w:szCs w:val="28"/>
        </w:rPr>
        <w:t xml:space="preserve"> Кузнецка, внесении в них изменений;</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д</w:t>
      </w:r>
      <w:r w:rsidR="00264072" w:rsidRPr="009810E8">
        <w:rPr>
          <w:rFonts w:ascii="Times New Roman" w:hAnsi="Times New Roman" w:cs="Times New Roman"/>
          <w:bCs/>
          <w:sz w:val="28"/>
          <w:szCs w:val="28"/>
        </w:rPr>
        <w:t>) о документации по планировке территории;</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е</w:t>
      </w:r>
      <w:r w:rsidR="00264072" w:rsidRPr="009810E8">
        <w:rPr>
          <w:rFonts w:ascii="Times New Roman" w:hAnsi="Times New Roman" w:cs="Times New Roman"/>
          <w:bCs/>
          <w:sz w:val="28"/>
          <w:szCs w:val="28"/>
        </w:rPr>
        <w:t>) об изученности природных и техногенных условий на основании результатов инженерных изысканий;</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ж</w:t>
      </w:r>
      <w:r w:rsidR="00264072" w:rsidRPr="009810E8">
        <w:rPr>
          <w:rFonts w:ascii="Times New Roman" w:hAnsi="Times New Roman" w:cs="Times New Roman"/>
          <w:bCs/>
          <w:sz w:val="28"/>
          <w:szCs w:val="28"/>
        </w:rPr>
        <w:t>) о резервировании земель и об изъятии земельных участков для государственных или муниципальных нужд;</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з</w:t>
      </w:r>
      <w:r w:rsidR="00264072" w:rsidRPr="009810E8">
        <w:rPr>
          <w:rFonts w:ascii="Times New Roman" w:hAnsi="Times New Roman" w:cs="Times New Roman"/>
          <w:bCs/>
          <w:sz w:val="28"/>
          <w:szCs w:val="28"/>
        </w:rPr>
        <w:t>) о геодезических и картографических материалах;</w:t>
      </w:r>
    </w:p>
    <w:p w:rsidR="00264072" w:rsidRPr="009810E8" w:rsidRDefault="00D511D9" w:rsidP="00412EEB">
      <w:pPr>
        <w:rPr>
          <w:rFonts w:ascii="Times New Roman" w:hAnsi="Times New Roman" w:cs="Times New Roman"/>
          <w:bCs/>
          <w:sz w:val="28"/>
          <w:szCs w:val="28"/>
        </w:rPr>
      </w:pPr>
      <w:r w:rsidRPr="009810E8">
        <w:rPr>
          <w:rFonts w:ascii="Times New Roman" w:hAnsi="Times New Roman" w:cs="Times New Roman"/>
          <w:bCs/>
          <w:sz w:val="28"/>
          <w:szCs w:val="28"/>
        </w:rPr>
        <w:t>и</w:t>
      </w:r>
      <w:r w:rsidR="00264072" w:rsidRPr="009810E8">
        <w:rPr>
          <w:rFonts w:ascii="Times New Roman" w:hAnsi="Times New Roman" w:cs="Times New Roman"/>
          <w:bCs/>
          <w:sz w:val="28"/>
          <w:szCs w:val="28"/>
        </w:rPr>
        <w:t>) о создании искусственного земельного участка;</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lastRenderedPageBreak/>
        <w:t>2) дела о застроенных и подлежащих застройке земельных участках;</w:t>
      </w:r>
    </w:p>
    <w:p w:rsidR="00264072" w:rsidRPr="00412EEB" w:rsidRDefault="00264072" w:rsidP="00412EEB">
      <w:pPr>
        <w:rPr>
          <w:rFonts w:ascii="Times New Roman" w:hAnsi="Times New Roman" w:cs="Times New Roman"/>
          <w:bCs/>
          <w:color w:val="000000"/>
          <w:sz w:val="28"/>
          <w:szCs w:val="28"/>
        </w:rPr>
      </w:pPr>
      <w:r w:rsidRPr="00412EEB">
        <w:rPr>
          <w:rFonts w:ascii="Times New Roman" w:hAnsi="Times New Roman" w:cs="Times New Roman"/>
          <w:bCs/>
          <w:color w:val="000000"/>
          <w:sz w:val="28"/>
          <w:szCs w:val="28"/>
        </w:rPr>
        <w:t>3) иные документы и материалы.</w:t>
      </w:r>
    </w:p>
    <w:p w:rsidR="00264072" w:rsidRPr="00412EEB" w:rsidRDefault="00264072" w:rsidP="00412EEB">
      <w:pPr>
        <w:rPr>
          <w:rFonts w:ascii="Times New Roman" w:hAnsi="Times New Roman" w:cs="Times New Roman"/>
          <w:b/>
          <w:bCs/>
          <w:color w:val="000000"/>
          <w:sz w:val="28"/>
          <w:szCs w:val="28"/>
        </w:rPr>
      </w:pPr>
    </w:p>
    <w:p w:rsidR="00264072" w:rsidRPr="00412EEB" w:rsidRDefault="00264072" w:rsidP="007D53F7">
      <w:pPr>
        <w:jc w:val="center"/>
        <w:rPr>
          <w:rFonts w:ascii="Times New Roman" w:hAnsi="Times New Roman" w:cs="Times New Roman"/>
          <w:b/>
          <w:bCs/>
          <w:color w:val="000000"/>
          <w:sz w:val="28"/>
          <w:szCs w:val="28"/>
        </w:rPr>
      </w:pPr>
      <w:r w:rsidRPr="00412EEB">
        <w:rPr>
          <w:rFonts w:ascii="Times New Roman" w:hAnsi="Times New Roman" w:cs="Times New Roman"/>
          <w:b/>
          <w:bCs/>
          <w:color w:val="000000"/>
          <w:sz w:val="28"/>
          <w:szCs w:val="28"/>
        </w:rPr>
        <w:t>4. Срок предоставления муниципальной услуги</w:t>
      </w:r>
    </w:p>
    <w:p w:rsidR="00264072" w:rsidRPr="00412EEB" w:rsidRDefault="00264072" w:rsidP="00412EEB">
      <w:pPr>
        <w:rPr>
          <w:rFonts w:ascii="Times New Roman" w:hAnsi="Times New Roman" w:cs="Times New Roman"/>
          <w:b/>
          <w:bCs/>
          <w:color w:val="000000"/>
          <w:sz w:val="28"/>
          <w:szCs w:val="28"/>
        </w:rPr>
      </w:pPr>
    </w:p>
    <w:p w:rsidR="00264072" w:rsidRPr="00CF34C6" w:rsidRDefault="00264072" w:rsidP="00412EEB">
      <w:pPr>
        <w:rPr>
          <w:rFonts w:ascii="Times New Roman" w:hAnsi="Times New Roman" w:cs="Times New Roman"/>
          <w:bCs/>
          <w:color w:val="000000"/>
          <w:sz w:val="28"/>
          <w:szCs w:val="28"/>
        </w:rPr>
      </w:pPr>
      <w:r w:rsidRPr="00CF34C6">
        <w:rPr>
          <w:rFonts w:ascii="Times New Roman" w:hAnsi="Times New Roman" w:cs="Times New Roman"/>
          <w:bCs/>
          <w:color w:val="000000"/>
          <w:sz w:val="28"/>
          <w:szCs w:val="28"/>
        </w:rPr>
        <w:t xml:space="preserve">4.1. Предоставление сведений, содержащихся в ИСОГД города </w:t>
      </w:r>
      <w:r>
        <w:rPr>
          <w:rFonts w:ascii="Times New Roman" w:hAnsi="Times New Roman" w:cs="Times New Roman"/>
          <w:bCs/>
          <w:color w:val="000000"/>
          <w:sz w:val="28"/>
          <w:szCs w:val="28"/>
        </w:rPr>
        <w:t>Кузнецка</w:t>
      </w:r>
      <w:r w:rsidR="00D511D9">
        <w:rPr>
          <w:rFonts w:ascii="Times New Roman" w:hAnsi="Times New Roman" w:cs="Times New Roman"/>
          <w:bCs/>
          <w:color w:val="000000"/>
          <w:sz w:val="28"/>
          <w:szCs w:val="28"/>
        </w:rPr>
        <w:t>,</w:t>
      </w:r>
      <w:r w:rsidRPr="00CF34C6">
        <w:rPr>
          <w:rFonts w:ascii="Times New Roman" w:hAnsi="Times New Roman" w:cs="Times New Roman"/>
          <w:bCs/>
          <w:color w:val="000000"/>
          <w:sz w:val="28"/>
          <w:szCs w:val="28"/>
        </w:rPr>
        <w:t xml:space="preserve"> или мотивированный отказ на основаниях, предусмотренных действующим законодательством, предоставляется не позднее чем через 14 дней со дня регистрации запроса (если услуга для заявителя является бесплатной) или поступления денежных средств за предоставление сведений (если услуга предоставляется за плату).</w:t>
      </w:r>
    </w:p>
    <w:p w:rsidR="00264072" w:rsidRPr="00CF34C6" w:rsidRDefault="00264072" w:rsidP="00412EEB">
      <w:pPr>
        <w:rPr>
          <w:rFonts w:ascii="Times New Roman" w:hAnsi="Times New Roman" w:cs="Times New Roman"/>
          <w:bCs/>
          <w:sz w:val="28"/>
          <w:szCs w:val="28"/>
        </w:rPr>
      </w:pPr>
      <w:r w:rsidRPr="00CF34C6">
        <w:rPr>
          <w:rFonts w:ascii="Times New Roman" w:hAnsi="Times New Roman" w:cs="Times New Roman"/>
          <w:bCs/>
          <w:color w:val="000000"/>
          <w:sz w:val="28"/>
          <w:szCs w:val="28"/>
        </w:rPr>
        <w:t xml:space="preserve">Максимальный срок предоставления муниципальной услуги - </w:t>
      </w:r>
      <w:r w:rsidRPr="00D511D9">
        <w:rPr>
          <w:rFonts w:ascii="Times New Roman" w:hAnsi="Times New Roman" w:cs="Times New Roman"/>
          <w:bCs/>
          <w:sz w:val="28"/>
          <w:szCs w:val="28"/>
        </w:rPr>
        <w:t xml:space="preserve">30 </w:t>
      </w:r>
      <w:r w:rsidRPr="00CF34C6">
        <w:rPr>
          <w:rFonts w:ascii="Times New Roman" w:hAnsi="Times New Roman" w:cs="Times New Roman"/>
          <w:bCs/>
          <w:color w:val="000000"/>
          <w:sz w:val="28"/>
          <w:szCs w:val="28"/>
        </w:rPr>
        <w:t xml:space="preserve">календарных дней со дня регистрации заявления </w:t>
      </w:r>
      <w:r w:rsidRPr="00CF34C6">
        <w:rPr>
          <w:rFonts w:ascii="Times New Roman" w:hAnsi="Times New Roman" w:cs="Times New Roman"/>
          <w:bCs/>
          <w:sz w:val="28"/>
          <w:szCs w:val="28"/>
        </w:rPr>
        <w:t>в отделе архитектуры и градостроительства  администрации города Кузнецка.</w:t>
      </w:r>
    </w:p>
    <w:p w:rsidR="00264072" w:rsidRPr="00CF34C6" w:rsidRDefault="00264072" w:rsidP="00412EEB">
      <w:pPr>
        <w:rPr>
          <w:rFonts w:ascii="Times New Roman" w:hAnsi="Times New Roman" w:cs="Times New Roman"/>
          <w:bCs/>
          <w:color w:val="000000"/>
          <w:sz w:val="28"/>
          <w:szCs w:val="28"/>
        </w:rPr>
      </w:pPr>
      <w:r w:rsidRPr="00CF34C6">
        <w:rPr>
          <w:rFonts w:ascii="Times New Roman" w:hAnsi="Times New Roman" w:cs="Times New Roman"/>
          <w:bCs/>
          <w:color w:val="000000"/>
          <w:sz w:val="28"/>
          <w:szCs w:val="28"/>
        </w:rPr>
        <w:t>4.2. 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bookmarkEnd w:id="6"/>
    <w:p w:rsidR="00264072" w:rsidRPr="00210BCC" w:rsidRDefault="00264072" w:rsidP="00241F9A">
      <w:pPr>
        <w:rPr>
          <w:rFonts w:ascii="Times New Roman" w:hAnsi="Times New Roman" w:cs="Times New Roman"/>
          <w:color w:val="000000"/>
          <w:sz w:val="28"/>
          <w:szCs w:val="28"/>
        </w:rPr>
      </w:pPr>
    </w:p>
    <w:p w:rsidR="00264072" w:rsidRPr="007D53F7" w:rsidRDefault="00264072" w:rsidP="007D53F7">
      <w:pPr>
        <w:jc w:val="center"/>
        <w:rPr>
          <w:rFonts w:ascii="Times New Roman" w:hAnsi="Times New Roman" w:cs="Times New Roman"/>
          <w:b/>
          <w:bCs/>
          <w:color w:val="000000"/>
          <w:sz w:val="28"/>
          <w:szCs w:val="28"/>
        </w:rPr>
      </w:pPr>
      <w:bookmarkStart w:id="7" w:name="sub_11"/>
      <w:r w:rsidRPr="007D53F7">
        <w:rPr>
          <w:rFonts w:ascii="Times New Roman" w:hAnsi="Times New Roman" w:cs="Times New Roman"/>
          <w:b/>
          <w:bCs/>
          <w:color w:val="000000"/>
          <w:sz w:val="28"/>
          <w:szCs w:val="28"/>
        </w:rPr>
        <w:t>5. Перечень нормативных правовых актов, регулирующих</w:t>
      </w:r>
    </w:p>
    <w:p w:rsidR="00264072" w:rsidRPr="007D53F7" w:rsidRDefault="00264072" w:rsidP="007D53F7">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отношения, возникающие в связи с предоставлением</w:t>
      </w:r>
    </w:p>
    <w:p w:rsidR="00264072" w:rsidRPr="007D53F7" w:rsidRDefault="00264072" w:rsidP="007D53F7">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муниципальной услуги</w:t>
      </w:r>
    </w:p>
    <w:p w:rsidR="00264072" w:rsidRPr="007D53F7" w:rsidRDefault="00264072" w:rsidP="007D53F7">
      <w:pPr>
        <w:rPr>
          <w:rFonts w:ascii="Times New Roman" w:hAnsi="Times New Roman" w:cs="Times New Roman"/>
          <w:b/>
          <w:bCs/>
          <w:color w:val="000000"/>
          <w:sz w:val="28"/>
          <w:szCs w:val="28"/>
        </w:rPr>
      </w:pP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Предоставление муниципальной услуги осуществляется в соответствии </w:t>
      </w:r>
      <w:proofErr w:type="gramStart"/>
      <w:r w:rsidRPr="007D53F7">
        <w:rPr>
          <w:rFonts w:ascii="Times New Roman" w:hAnsi="Times New Roman" w:cs="Times New Roman"/>
          <w:bCs/>
          <w:color w:val="000000"/>
          <w:sz w:val="28"/>
          <w:szCs w:val="28"/>
        </w:rPr>
        <w:t>с</w:t>
      </w:r>
      <w:proofErr w:type="gramEnd"/>
      <w:r w:rsidRPr="007D53F7">
        <w:rPr>
          <w:rFonts w:ascii="Times New Roman" w:hAnsi="Times New Roman" w:cs="Times New Roman"/>
          <w:bCs/>
          <w:color w:val="000000"/>
          <w:sz w:val="28"/>
          <w:szCs w:val="28"/>
        </w:rPr>
        <w:t>:</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Градостроительным </w:t>
      </w:r>
      <w:hyperlink r:id="rId11" w:history="1">
        <w:r w:rsidRPr="007D53F7">
          <w:rPr>
            <w:rStyle w:val="affff0"/>
            <w:rFonts w:ascii="Times New Roman" w:hAnsi="Times New Roman"/>
            <w:bCs/>
            <w:sz w:val="28"/>
            <w:szCs w:val="28"/>
          </w:rPr>
          <w:t>кодексом</w:t>
        </w:r>
      </w:hyperlink>
      <w:r w:rsidRPr="007D53F7">
        <w:rPr>
          <w:rFonts w:ascii="Times New Roman" w:hAnsi="Times New Roman" w:cs="Times New Roman"/>
          <w:bCs/>
          <w:color w:val="000000"/>
          <w:sz w:val="28"/>
          <w:szCs w:val="28"/>
        </w:rPr>
        <w:t xml:space="preserve"> Российской Федерации;</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Федеральным </w:t>
      </w:r>
      <w:hyperlink r:id="rId12" w:history="1">
        <w:r w:rsidRPr="007D53F7">
          <w:rPr>
            <w:rStyle w:val="affff0"/>
            <w:rFonts w:ascii="Times New Roman" w:hAnsi="Times New Roman"/>
            <w:bCs/>
            <w:sz w:val="28"/>
            <w:szCs w:val="28"/>
          </w:rPr>
          <w:t>законом</w:t>
        </w:r>
      </w:hyperlink>
      <w:r w:rsidRPr="007D53F7">
        <w:rPr>
          <w:rFonts w:ascii="Times New Roman" w:hAnsi="Times New Roman" w:cs="Times New Roman"/>
          <w:bCs/>
          <w:color w:val="000000"/>
          <w:sz w:val="28"/>
          <w:szCs w:val="28"/>
        </w:rPr>
        <w:t xml:space="preserve"> от 29.12.2004 N 191-ФЗ "О введении в действие Градостроительного кодекса Российской Федерации";</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Федеральным </w:t>
      </w:r>
      <w:hyperlink r:id="rId13" w:history="1">
        <w:r w:rsidRPr="007D53F7">
          <w:rPr>
            <w:rStyle w:val="affff0"/>
            <w:rFonts w:ascii="Times New Roman" w:hAnsi="Times New Roman"/>
            <w:bCs/>
            <w:sz w:val="28"/>
            <w:szCs w:val="28"/>
          </w:rPr>
          <w:t>законом</w:t>
        </w:r>
      </w:hyperlink>
      <w:r w:rsidRPr="007D53F7">
        <w:rPr>
          <w:rFonts w:ascii="Times New Roman" w:hAnsi="Times New Roman" w:cs="Times New Roman"/>
          <w:bCs/>
          <w:color w:val="000000"/>
          <w:sz w:val="28"/>
          <w:szCs w:val="28"/>
        </w:rPr>
        <w:t xml:space="preserve"> от 06.10.2003 N 131-ФЗ "Об общих принципах организации местного самоуправления в Российской Федерации";</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Федеральным </w:t>
      </w:r>
      <w:hyperlink r:id="rId14" w:history="1">
        <w:r w:rsidRPr="007D53F7">
          <w:rPr>
            <w:rStyle w:val="affff0"/>
            <w:rFonts w:ascii="Times New Roman" w:hAnsi="Times New Roman"/>
            <w:bCs/>
            <w:sz w:val="28"/>
            <w:szCs w:val="28"/>
          </w:rPr>
          <w:t>законом</w:t>
        </w:r>
      </w:hyperlink>
      <w:r w:rsidRPr="007D53F7">
        <w:rPr>
          <w:rFonts w:ascii="Times New Roman" w:hAnsi="Times New Roman" w:cs="Times New Roman"/>
          <w:bCs/>
          <w:color w:val="000000"/>
          <w:sz w:val="28"/>
          <w:szCs w:val="28"/>
        </w:rPr>
        <w:t xml:space="preserve"> от 27.07.2010 N 210-ФЗ "Об организации предоставления государственных и муниципальных услуг";</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Федеральным </w:t>
      </w:r>
      <w:hyperlink r:id="rId15" w:history="1">
        <w:r w:rsidRPr="007D53F7">
          <w:rPr>
            <w:rStyle w:val="affff0"/>
            <w:rFonts w:ascii="Times New Roman" w:hAnsi="Times New Roman"/>
            <w:bCs/>
            <w:sz w:val="28"/>
            <w:szCs w:val="28"/>
          </w:rPr>
          <w:t>законом</w:t>
        </w:r>
      </w:hyperlink>
      <w:r w:rsidRPr="007D53F7">
        <w:rPr>
          <w:rFonts w:ascii="Times New Roman" w:hAnsi="Times New Roman" w:cs="Times New Roman"/>
          <w:bCs/>
          <w:color w:val="000000"/>
          <w:sz w:val="28"/>
          <w:szCs w:val="28"/>
        </w:rPr>
        <w:t xml:space="preserve"> от 06.04.2011 N 63-ФЗ "Об электронной подписи";</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Федеральным </w:t>
      </w:r>
      <w:hyperlink r:id="rId16" w:history="1">
        <w:r w:rsidRPr="007D53F7">
          <w:rPr>
            <w:rStyle w:val="affff0"/>
            <w:rFonts w:ascii="Times New Roman" w:hAnsi="Times New Roman"/>
            <w:bCs/>
            <w:sz w:val="28"/>
            <w:szCs w:val="28"/>
          </w:rPr>
          <w:t>законом</w:t>
        </w:r>
      </w:hyperlink>
      <w:r w:rsidRPr="007D53F7">
        <w:rPr>
          <w:rFonts w:ascii="Times New Roman" w:hAnsi="Times New Roman" w:cs="Times New Roman"/>
          <w:bCs/>
          <w:color w:val="000000"/>
          <w:sz w:val="28"/>
          <w:szCs w:val="28"/>
        </w:rPr>
        <w:t xml:space="preserve"> от 27.07.2006 N 152-ФЗ "О персональных данных";</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w:t>
      </w:r>
      <w:hyperlink r:id="rId17" w:history="1">
        <w:r w:rsidRPr="007D53F7">
          <w:rPr>
            <w:rStyle w:val="affff0"/>
            <w:rFonts w:ascii="Times New Roman" w:hAnsi="Times New Roman"/>
            <w:bCs/>
            <w:sz w:val="28"/>
            <w:szCs w:val="28"/>
          </w:rPr>
          <w:t>Постановлением</w:t>
        </w:r>
      </w:hyperlink>
      <w:r w:rsidRPr="007D53F7">
        <w:rPr>
          <w:rFonts w:ascii="Times New Roman" w:hAnsi="Times New Roman" w:cs="Times New Roman"/>
          <w:bCs/>
          <w:color w:val="000000"/>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xml:space="preserve">- </w:t>
      </w:r>
      <w:hyperlink r:id="rId18" w:history="1">
        <w:r w:rsidRPr="007D53F7">
          <w:rPr>
            <w:rStyle w:val="affff0"/>
            <w:rFonts w:ascii="Times New Roman" w:hAnsi="Times New Roman"/>
            <w:bCs/>
            <w:sz w:val="28"/>
            <w:szCs w:val="28"/>
          </w:rPr>
          <w:t>Постановлением</w:t>
        </w:r>
      </w:hyperlink>
      <w:r w:rsidRPr="007D53F7">
        <w:rPr>
          <w:rFonts w:ascii="Times New Roman" w:hAnsi="Times New Roman" w:cs="Times New Roman"/>
          <w:bCs/>
          <w:color w:val="000000"/>
          <w:sz w:val="28"/>
          <w:szCs w:val="28"/>
        </w:rPr>
        <w:t xml:space="preserve"> Правительства Российской Федерации от 09.06.2006 N 363 "Об информационном обеспечении градостроительной деятельности";</w:t>
      </w:r>
    </w:p>
    <w:p w:rsidR="00264072" w:rsidRPr="00ED6729" w:rsidRDefault="00264072" w:rsidP="00ED6729">
      <w:pPr>
        <w:rPr>
          <w:rFonts w:ascii="Times New Roman" w:hAnsi="Times New Roman" w:cs="Times New Roman"/>
          <w:bCs/>
          <w:sz w:val="28"/>
          <w:szCs w:val="28"/>
        </w:rPr>
      </w:pPr>
      <w:r w:rsidRPr="007D53F7">
        <w:rPr>
          <w:rFonts w:ascii="Times New Roman" w:hAnsi="Times New Roman" w:cs="Times New Roman"/>
          <w:bCs/>
          <w:color w:val="000000"/>
          <w:sz w:val="28"/>
          <w:szCs w:val="28"/>
        </w:rPr>
        <w:t xml:space="preserve">- </w:t>
      </w:r>
      <w:hyperlink r:id="rId19" w:history="1">
        <w:r w:rsidRPr="007D53F7">
          <w:rPr>
            <w:rStyle w:val="affff0"/>
            <w:rFonts w:ascii="Times New Roman" w:hAnsi="Times New Roman"/>
            <w:bCs/>
            <w:sz w:val="28"/>
            <w:szCs w:val="28"/>
          </w:rPr>
          <w:t>Решением</w:t>
        </w:r>
      </w:hyperlink>
      <w:r w:rsidRPr="007D53F7">
        <w:rPr>
          <w:rFonts w:ascii="Times New Roman" w:hAnsi="Times New Roman" w:cs="Times New Roman"/>
          <w:bCs/>
          <w:color w:val="000000"/>
          <w:sz w:val="28"/>
          <w:szCs w:val="28"/>
        </w:rPr>
        <w:t xml:space="preserve"> </w:t>
      </w:r>
      <w:r w:rsidRPr="00ED6729">
        <w:rPr>
          <w:rFonts w:ascii="Times New Roman" w:hAnsi="Times New Roman" w:cs="Times New Roman"/>
          <w:bCs/>
          <w:sz w:val="28"/>
          <w:szCs w:val="28"/>
        </w:rPr>
        <w:t xml:space="preserve">Собрания представителей города Кузнецка от 26 ноября 2009 г. </w:t>
      </w:r>
    </w:p>
    <w:p w:rsidR="00264072" w:rsidRPr="00ED6729" w:rsidRDefault="00264072" w:rsidP="007D53F7">
      <w:pPr>
        <w:rPr>
          <w:rFonts w:ascii="Times New Roman" w:hAnsi="Times New Roman" w:cs="Times New Roman"/>
          <w:bCs/>
          <w:sz w:val="28"/>
          <w:szCs w:val="28"/>
        </w:rPr>
      </w:pPr>
      <w:r w:rsidRPr="00ED6729">
        <w:rPr>
          <w:rFonts w:ascii="Times New Roman" w:hAnsi="Times New Roman" w:cs="Times New Roman"/>
          <w:bCs/>
          <w:sz w:val="28"/>
          <w:szCs w:val="28"/>
        </w:rPr>
        <w:t>N 114-13/5 о принятии устава города Кузнецка (с последующими изменениями);</w:t>
      </w:r>
    </w:p>
    <w:p w:rsidR="00264072" w:rsidRPr="007D53F7" w:rsidRDefault="00264072" w:rsidP="007D53F7">
      <w:pPr>
        <w:rPr>
          <w:rFonts w:ascii="Times New Roman" w:hAnsi="Times New Roman" w:cs="Times New Roman"/>
          <w:bCs/>
          <w:color w:val="FF0000"/>
          <w:sz w:val="28"/>
          <w:szCs w:val="28"/>
        </w:rPr>
      </w:pPr>
      <w:r w:rsidRPr="007D53F7">
        <w:rPr>
          <w:rFonts w:ascii="Times New Roman" w:hAnsi="Times New Roman" w:cs="Times New Roman"/>
          <w:bCs/>
          <w:color w:val="000000"/>
          <w:sz w:val="28"/>
          <w:szCs w:val="28"/>
        </w:rPr>
        <w:t xml:space="preserve">- </w:t>
      </w:r>
      <w:hyperlink r:id="rId20" w:history="1">
        <w:r w:rsidRPr="00891A54">
          <w:rPr>
            <w:rStyle w:val="affff0"/>
            <w:rFonts w:ascii="Times New Roman" w:hAnsi="Times New Roman"/>
            <w:bCs/>
            <w:color w:val="auto"/>
            <w:sz w:val="28"/>
            <w:szCs w:val="28"/>
          </w:rPr>
          <w:t>Постановлением</w:t>
        </w:r>
      </w:hyperlink>
      <w:r w:rsidRPr="00891A54">
        <w:rPr>
          <w:rFonts w:ascii="Times New Roman" w:hAnsi="Times New Roman" w:cs="Times New Roman"/>
          <w:bCs/>
          <w:sz w:val="28"/>
          <w:szCs w:val="28"/>
        </w:rPr>
        <w:t xml:space="preserve"> администрации города Кузнецка от 18.04.2012 N 439 "Об утверждении Реестра муниципальных услуг города Кузнецка";</w:t>
      </w:r>
    </w:p>
    <w:p w:rsidR="00264072" w:rsidRPr="00D511D9" w:rsidRDefault="00264072" w:rsidP="007D53F7">
      <w:pPr>
        <w:rPr>
          <w:rFonts w:ascii="Times New Roman" w:hAnsi="Times New Roman" w:cs="Times New Roman"/>
          <w:bCs/>
          <w:sz w:val="28"/>
          <w:szCs w:val="28"/>
        </w:rPr>
      </w:pPr>
      <w:r w:rsidRPr="00D511D9">
        <w:rPr>
          <w:rFonts w:ascii="Times New Roman" w:hAnsi="Times New Roman" w:cs="Times New Roman"/>
          <w:bCs/>
          <w:sz w:val="28"/>
          <w:szCs w:val="28"/>
        </w:rPr>
        <w:t xml:space="preserve">- </w:t>
      </w:r>
      <w:hyperlink r:id="rId21" w:history="1">
        <w:r w:rsidRPr="00D511D9">
          <w:rPr>
            <w:rStyle w:val="affff0"/>
            <w:rFonts w:ascii="Times New Roman" w:hAnsi="Times New Roman"/>
            <w:bCs/>
            <w:color w:val="auto"/>
            <w:sz w:val="28"/>
            <w:szCs w:val="28"/>
          </w:rPr>
          <w:t>Постановлением</w:t>
        </w:r>
      </w:hyperlink>
      <w:r w:rsidRPr="00D511D9">
        <w:rPr>
          <w:rFonts w:ascii="Times New Roman" w:hAnsi="Times New Roman" w:cs="Times New Roman"/>
          <w:bCs/>
          <w:sz w:val="28"/>
          <w:szCs w:val="28"/>
        </w:rPr>
        <w:t xml:space="preserve"> </w:t>
      </w:r>
      <w:r w:rsidR="004A43F2" w:rsidRPr="00D511D9">
        <w:rPr>
          <w:rFonts w:ascii="Times New Roman" w:hAnsi="Times New Roman" w:cs="Times New Roman"/>
          <w:bCs/>
          <w:sz w:val="28"/>
          <w:szCs w:val="28"/>
        </w:rPr>
        <w:t>а</w:t>
      </w:r>
      <w:r w:rsidRPr="00D511D9">
        <w:rPr>
          <w:rFonts w:ascii="Times New Roman" w:hAnsi="Times New Roman" w:cs="Times New Roman"/>
          <w:bCs/>
          <w:sz w:val="28"/>
          <w:szCs w:val="28"/>
        </w:rPr>
        <w:t xml:space="preserve">дминистрации </w:t>
      </w:r>
      <w:r w:rsidR="004A43F2" w:rsidRPr="00D511D9">
        <w:rPr>
          <w:rFonts w:ascii="Times New Roman" w:hAnsi="Times New Roman" w:cs="Times New Roman"/>
          <w:bCs/>
          <w:sz w:val="28"/>
          <w:szCs w:val="28"/>
        </w:rPr>
        <w:t xml:space="preserve">города Кузнецка </w:t>
      </w:r>
      <w:r w:rsidRPr="00D511D9">
        <w:rPr>
          <w:rFonts w:ascii="Times New Roman" w:hAnsi="Times New Roman" w:cs="Times New Roman"/>
          <w:bCs/>
          <w:sz w:val="28"/>
          <w:szCs w:val="28"/>
        </w:rPr>
        <w:t xml:space="preserve">от </w:t>
      </w:r>
      <w:r w:rsidR="00D511D9" w:rsidRPr="00D511D9">
        <w:rPr>
          <w:rFonts w:ascii="Times New Roman" w:hAnsi="Times New Roman" w:cs="Times New Roman"/>
          <w:bCs/>
          <w:sz w:val="28"/>
          <w:szCs w:val="28"/>
        </w:rPr>
        <w:t>12.10.2018</w:t>
      </w:r>
      <w:r w:rsidRPr="00D511D9">
        <w:rPr>
          <w:rFonts w:ascii="Times New Roman" w:hAnsi="Times New Roman" w:cs="Times New Roman"/>
          <w:bCs/>
          <w:sz w:val="28"/>
          <w:szCs w:val="28"/>
        </w:rPr>
        <w:t xml:space="preserve"> N </w:t>
      </w:r>
      <w:r w:rsidR="00D511D9" w:rsidRPr="00D511D9">
        <w:rPr>
          <w:rFonts w:ascii="Times New Roman" w:hAnsi="Times New Roman" w:cs="Times New Roman"/>
          <w:bCs/>
          <w:sz w:val="28"/>
          <w:szCs w:val="28"/>
        </w:rPr>
        <w:t>1557</w:t>
      </w:r>
      <w:r w:rsidRPr="00D511D9">
        <w:rPr>
          <w:rFonts w:ascii="Times New Roman" w:hAnsi="Times New Roman" w:cs="Times New Roman"/>
          <w:bCs/>
          <w:sz w:val="28"/>
          <w:szCs w:val="28"/>
        </w:rPr>
        <w:t xml:space="preserve"> </w:t>
      </w:r>
      <w:r w:rsidR="00D511D9">
        <w:rPr>
          <w:rFonts w:ascii="Times New Roman" w:hAnsi="Times New Roman" w:cs="Times New Roman"/>
          <w:bCs/>
          <w:sz w:val="28"/>
          <w:szCs w:val="28"/>
        </w:rPr>
        <w:t>«</w:t>
      </w:r>
      <w:r w:rsidRPr="00D511D9">
        <w:rPr>
          <w:rFonts w:ascii="Times New Roman" w:hAnsi="Times New Roman" w:cs="Times New Roman"/>
          <w:bCs/>
          <w:sz w:val="28"/>
          <w:szCs w:val="28"/>
        </w:rPr>
        <w:t>О</w:t>
      </w:r>
      <w:r w:rsidR="00D511D9" w:rsidRPr="00D511D9">
        <w:rPr>
          <w:rFonts w:ascii="Times New Roman" w:hAnsi="Times New Roman" w:cs="Times New Roman"/>
          <w:bCs/>
          <w:sz w:val="28"/>
          <w:szCs w:val="28"/>
        </w:rPr>
        <w:t xml:space="preserve">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D511D9">
        <w:rPr>
          <w:rFonts w:ascii="Times New Roman" w:hAnsi="Times New Roman" w:cs="Times New Roman"/>
          <w:bCs/>
          <w:sz w:val="28"/>
          <w:szCs w:val="28"/>
        </w:rPr>
        <w:t>;</w:t>
      </w:r>
    </w:p>
    <w:p w:rsidR="00264072" w:rsidRPr="007D53F7" w:rsidRDefault="00264072" w:rsidP="007D53F7">
      <w:pPr>
        <w:rPr>
          <w:rFonts w:ascii="Times New Roman" w:hAnsi="Times New Roman" w:cs="Times New Roman"/>
          <w:bCs/>
          <w:color w:val="000000"/>
          <w:sz w:val="28"/>
          <w:szCs w:val="28"/>
        </w:rPr>
      </w:pPr>
      <w:r w:rsidRPr="007D53F7">
        <w:rPr>
          <w:rFonts w:ascii="Times New Roman" w:hAnsi="Times New Roman" w:cs="Times New Roman"/>
          <w:bCs/>
          <w:color w:val="000000"/>
          <w:sz w:val="28"/>
          <w:szCs w:val="28"/>
        </w:rPr>
        <w:t>- настоящим Административным регламентом.</w:t>
      </w:r>
    </w:p>
    <w:p w:rsidR="00264072" w:rsidRPr="00EE6C59" w:rsidRDefault="00264072" w:rsidP="007D53F7">
      <w:pPr>
        <w:jc w:val="center"/>
        <w:rPr>
          <w:rFonts w:ascii="Times New Roman" w:hAnsi="Times New Roman" w:cs="Times New Roman"/>
          <w:b/>
          <w:bCs/>
          <w:color w:val="000000"/>
          <w:sz w:val="28"/>
          <w:szCs w:val="28"/>
        </w:rPr>
      </w:pPr>
    </w:p>
    <w:p w:rsidR="00264072" w:rsidRPr="007D53F7" w:rsidRDefault="00264072" w:rsidP="007D53F7">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lastRenderedPageBreak/>
        <w:t>6. Исчерпывающий перечень документов, необходимых</w:t>
      </w:r>
    </w:p>
    <w:p w:rsidR="00264072" w:rsidRPr="007D53F7" w:rsidRDefault="00264072" w:rsidP="007D53F7">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в соответствии с нормативными правовыми актами</w:t>
      </w:r>
    </w:p>
    <w:p w:rsidR="00264072" w:rsidRPr="007D53F7" w:rsidRDefault="00264072" w:rsidP="007D53F7">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для предоставления муниципальной услуги</w:t>
      </w:r>
    </w:p>
    <w:p w:rsidR="00264072" w:rsidRPr="007D53F7" w:rsidRDefault="00264072" w:rsidP="007D53F7">
      <w:pPr>
        <w:rPr>
          <w:rFonts w:ascii="Times New Roman" w:hAnsi="Times New Roman" w:cs="Times New Roman"/>
          <w:b/>
          <w:bCs/>
          <w:color w:val="000000"/>
          <w:sz w:val="28"/>
          <w:szCs w:val="28"/>
        </w:rPr>
      </w:pPr>
    </w:p>
    <w:p w:rsidR="00264072" w:rsidRPr="006A01C8" w:rsidRDefault="00264072" w:rsidP="007D53F7">
      <w:pPr>
        <w:rPr>
          <w:rFonts w:ascii="Times New Roman" w:hAnsi="Times New Roman" w:cs="Times New Roman"/>
          <w:bCs/>
          <w:color w:val="000000"/>
          <w:sz w:val="28"/>
          <w:szCs w:val="28"/>
        </w:rPr>
      </w:pPr>
      <w:bookmarkStart w:id="8" w:name="P167"/>
      <w:bookmarkEnd w:id="8"/>
      <w:r w:rsidRPr="006A01C8">
        <w:rPr>
          <w:rFonts w:ascii="Times New Roman" w:hAnsi="Times New Roman" w:cs="Times New Roman"/>
          <w:bCs/>
          <w:color w:val="000000"/>
          <w:sz w:val="28"/>
          <w:szCs w:val="28"/>
        </w:rPr>
        <w:t>6.1. Перечень документов, необходимых для предоставления муниципальной услуги, которые заявитель должен представить:</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xml:space="preserve">6.1.1. </w:t>
      </w:r>
      <w:hyperlink w:anchor="P539" w:history="1">
        <w:r w:rsidRPr="006A01C8">
          <w:rPr>
            <w:rStyle w:val="affff0"/>
            <w:rFonts w:ascii="Times New Roman" w:hAnsi="Times New Roman"/>
            <w:bCs/>
            <w:sz w:val="28"/>
            <w:szCs w:val="28"/>
          </w:rPr>
          <w:t>Заявление</w:t>
        </w:r>
      </w:hyperlink>
      <w:r w:rsidRPr="006A01C8">
        <w:rPr>
          <w:rFonts w:ascii="Times New Roman" w:hAnsi="Times New Roman" w:cs="Times New Roman"/>
          <w:bCs/>
          <w:color w:val="000000"/>
          <w:sz w:val="28"/>
          <w:szCs w:val="28"/>
        </w:rPr>
        <w:t xml:space="preserve"> (приложение N 1 к административному регламенту).</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К заявлению устанавливаются следующие требования:</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в заявлении указывается один объект недвижимости;</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в заявлении от физических лиц обязательно должны быть указаны: фамилия, имя, отчество заявителя, обратный адрес, контактный телефон, дата и подпись;</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xml:space="preserve">- заявления от юридических лиц принимаются на фирменном бланке с указанием реквизитов (справочные данные об организации, включающие в себя: почтовый адрес, номер телефона, другие сведения по усмотрению организации (номера факсов, телексов, счетов в банке, </w:t>
      </w:r>
      <w:r w:rsidR="00A16EE6">
        <w:rPr>
          <w:rFonts w:ascii="Times New Roman" w:hAnsi="Times New Roman" w:cs="Times New Roman"/>
          <w:bCs/>
          <w:color w:val="000000"/>
          <w:sz w:val="28"/>
          <w:szCs w:val="28"/>
        </w:rPr>
        <w:t>адрес электронной почты и др.),</w:t>
      </w:r>
      <w:r>
        <w:rPr>
          <w:rFonts w:ascii="Times New Roman" w:hAnsi="Times New Roman" w:cs="Times New Roman"/>
          <w:bCs/>
          <w:color w:val="000000"/>
          <w:sz w:val="28"/>
          <w:szCs w:val="28"/>
        </w:rPr>
        <w:t xml:space="preserve"> </w:t>
      </w:r>
      <w:r w:rsidRPr="006A01C8">
        <w:rPr>
          <w:rFonts w:ascii="Times New Roman" w:hAnsi="Times New Roman" w:cs="Times New Roman"/>
          <w:bCs/>
          <w:color w:val="000000"/>
          <w:sz w:val="28"/>
          <w:szCs w:val="28"/>
        </w:rPr>
        <w:t>даты и подписи;</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заявление должно быть подписано заявителем, либо лицом, уполномоченным на совершение данных действий;</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текст заявления должен поддаваться прочтению;</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истолковать его содержание;</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использования корректирующих сре</w:t>
      </w:r>
      <w:proofErr w:type="gramStart"/>
      <w:r w:rsidRPr="006A01C8">
        <w:rPr>
          <w:rFonts w:ascii="Times New Roman" w:hAnsi="Times New Roman" w:cs="Times New Roman"/>
          <w:bCs/>
          <w:color w:val="000000"/>
          <w:sz w:val="28"/>
          <w:szCs w:val="28"/>
        </w:rPr>
        <w:t>дств дл</w:t>
      </w:r>
      <w:proofErr w:type="gramEnd"/>
      <w:r w:rsidRPr="006A01C8">
        <w:rPr>
          <w:rFonts w:ascii="Times New Roman" w:hAnsi="Times New Roman" w:cs="Times New Roman"/>
          <w:bCs/>
          <w:color w:val="000000"/>
          <w:sz w:val="28"/>
          <w:szCs w:val="28"/>
        </w:rPr>
        <w:t>я исправления в заявлении не допускается;</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в случае</w:t>
      </w:r>
      <w:proofErr w:type="gramStart"/>
      <w:r w:rsidRPr="006A01C8">
        <w:rPr>
          <w:rFonts w:ascii="Times New Roman" w:hAnsi="Times New Roman" w:cs="Times New Roman"/>
          <w:bCs/>
          <w:color w:val="000000"/>
          <w:sz w:val="28"/>
          <w:szCs w:val="28"/>
        </w:rPr>
        <w:t>,</w:t>
      </w:r>
      <w:proofErr w:type="gramEnd"/>
      <w:r w:rsidRPr="006A01C8">
        <w:rPr>
          <w:rFonts w:ascii="Times New Roman" w:hAnsi="Times New Roman" w:cs="Times New Roman"/>
          <w:bCs/>
          <w:color w:val="000000"/>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xml:space="preserve">6.1.2. </w:t>
      </w:r>
      <w:r w:rsidR="00A16EE6">
        <w:rPr>
          <w:rFonts w:ascii="Times New Roman" w:hAnsi="Times New Roman" w:cs="Times New Roman"/>
          <w:bCs/>
          <w:color w:val="000000"/>
          <w:sz w:val="28"/>
          <w:szCs w:val="28"/>
        </w:rPr>
        <w:t>К</w:t>
      </w:r>
      <w:r w:rsidRPr="006A01C8">
        <w:rPr>
          <w:rFonts w:ascii="Times New Roman" w:hAnsi="Times New Roman" w:cs="Times New Roman"/>
          <w:bCs/>
          <w:color w:val="000000"/>
          <w:sz w:val="28"/>
          <w:szCs w:val="28"/>
        </w:rPr>
        <w:t>опия документа, удостоверяющего личность заявителя, являющегося физическим лицом, либо личность представителя физического или юридического лица и документ, удостоверяющий полномочия представителя физического или юридического лица (если обращается представитель);</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xml:space="preserve">6.1.3. </w:t>
      </w:r>
      <w:r w:rsidR="00A16EE6">
        <w:rPr>
          <w:rFonts w:ascii="Times New Roman" w:hAnsi="Times New Roman" w:cs="Times New Roman"/>
          <w:bCs/>
          <w:color w:val="000000"/>
          <w:sz w:val="28"/>
          <w:szCs w:val="28"/>
        </w:rPr>
        <w:t>Д</w:t>
      </w:r>
      <w:r w:rsidRPr="006A01C8">
        <w:rPr>
          <w:rFonts w:ascii="Times New Roman" w:hAnsi="Times New Roman" w:cs="Times New Roman"/>
          <w:bCs/>
          <w:color w:val="000000"/>
          <w:sz w:val="28"/>
          <w:szCs w:val="28"/>
        </w:rPr>
        <w:t>окумент, подтверждающий право заявителя на получение сведений, с</w:t>
      </w:r>
      <w:r>
        <w:rPr>
          <w:rFonts w:ascii="Times New Roman" w:hAnsi="Times New Roman" w:cs="Times New Roman"/>
          <w:bCs/>
          <w:color w:val="000000"/>
          <w:sz w:val="28"/>
          <w:szCs w:val="28"/>
        </w:rPr>
        <w:t>одержащихся в ИСОГД города Кузнецка</w:t>
      </w:r>
      <w:r w:rsidRPr="006A01C8">
        <w:rPr>
          <w:rFonts w:ascii="Times New Roman" w:hAnsi="Times New Roman" w:cs="Times New Roman"/>
          <w:bCs/>
          <w:color w:val="000000"/>
          <w:sz w:val="28"/>
          <w:szCs w:val="28"/>
        </w:rPr>
        <w:t>, бесплатно (для случаев, предусмотренных федеральными законами).</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6.2. Перечень документов, которые заявитель вправе представить по собственной инициативе:</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сведения о земельном участке (объекте капитального строительства) из ГКН;</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xml:space="preserve">- схема с указанием места расположения земельного участка/элемента </w:t>
      </w:r>
      <w:r w:rsidRPr="006A01C8">
        <w:rPr>
          <w:rFonts w:ascii="Times New Roman" w:hAnsi="Times New Roman" w:cs="Times New Roman"/>
          <w:bCs/>
          <w:color w:val="000000"/>
          <w:sz w:val="28"/>
          <w:szCs w:val="28"/>
        </w:rPr>
        <w:lastRenderedPageBreak/>
        <w:t>планировочной структуры (в случае, если информация запрашивается в отношении земельного участка/элемента планировочной структуры);</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сведения об объектах капитального строительства, расположенных в границах земельного участка (адрес, ориентировочное местоположение), копии кадастровых или технических паспортов, технических планов или сведений содержащихся в них.</w:t>
      </w:r>
    </w:p>
    <w:p w:rsidR="00264072" w:rsidRPr="007D53F7" w:rsidRDefault="00264072" w:rsidP="007D53F7">
      <w:pPr>
        <w:rPr>
          <w:rFonts w:ascii="Times New Roman" w:hAnsi="Times New Roman" w:cs="Times New Roman"/>
          <w:b/>
          <w:bCs/>
          <w:color w:val="000000"/>
          <w:sz w:val="28"/>
          <w:szCs w:val="28"/>
        </w:rPr>
      </w:pPr>
    </w:p>
    <w:p w:rsidR="00264072" w:rsidRPr="004648D5" w:rsidRDefault="00264072" w:rsidP="004648D5">
      <w:pPr>
        <w:jc w:val="center"/>
        <w:rPr>
          <w:rFonts w:ascii="Times New Roman" w:hAnsi="Times New Roman" w:cs="Times New Roman"/>
          <w:b/>
          <w:bCs/>
          <w:color w:val="000000"/>
          <w:sz w:val="28"/>
          <w:szCs w:val="28"/>
        </w:rPr>
      </w:pPr>
      <w:r w:rsidRPr="004648D5">
        <w:rPr>
          <w:rFonts w:ascii="Times New Roman" w:hAnsi="Times New Roman" w:cs="Times New Roman"/>
          <w:b/>
          <w:bCs/>
          <w:color w:val="000000"/>
          <w:sz w:val="28"/>
          <w:szCs w:val="28"/>
        </w:rPr>
        <w:t>7. Перечень услуг, которые являются необходимыми</w:t>
      </w:r>
    </w:p>
    <w:p w:rsidR="00264072" w:rsidRPr="004648D5" w:rsidRDefault="00264072" w:rsidP="004648D5">
      <w:pPr>
        <w:jc w:val="center"/>
        <w:rPr>
          <w:rFonts w:ascii="Times New Roman" w:hAnsi="Times New Roman" w:cs="Times New Roman"/>
          <w:b/>
          <w:bCs/>
          <w:color w:val="000000"/>
          <w:sz w:val="28"/>
          <w:szCs w:val="28"/>
        </w:rPr>
      </w:pPr>
      <w:r w:rsidRPr="004648D5">
        <w:rPr>
          <w:rFonts w:ascii="Times New Roman" w:hAnsi="Times New Roman" w:cs="Times New Roman"/>
          <w:b/>
          <w:bCs/>
          <w:color w:val="000000"/>
          <w:sz w:val="28"/>
          <w:szCs w:val="28"/>
        </w:rPr>
        <w:t xml:space="preserve">и </w:t>
      </w:r>
      <w:proofErr w:type="gramStart"/>
      <w:r w:rsidRPr="004648D5">
        <w:rPr>
          <w:rFonts w:ascii="Times New Roman" w:hAnsi="Times New Roman" w:cs="Times New Roman"/>
          <w:b/>
          <w:bCs/>
          <w:color w:val="000000"/>
          <w:sz w:val="28"/>
          <w:szCs w:val="28"/>
        </w:rPr>
        <w:t>обязательными</w:t>
      </w:r>
      <w:proofErr w:type="gramEnd"/>
      <w:r w:rsidRPr="004648D5">
        <w:rPr>
          <w:rFonts w:ascii="Times New Roman" w:hAnsi="Times New Roman" w:cs="Times New Roman"/>
          <w:b/>
          <w:bCs/>
          <w:color w:val="000000"/>
          <w:sz w:val="28"/>
          <w:szCs w:val="28"/>
        </w:rPr>
        <w:t xml:space="preserve"> для предоставления муниципальной услуги</w:t>
      </w:r>
    </w:p>
    <w:p w:rsidR="00264072" w:rsidRPr="004648D5" w:rsidRDefault="00264072" w:rsidP="004648D5">
      <w:pPr>
        <w:rPr>
          <w:rFonts w:ascii="Times New Roman" w:hAnsi="Times New Roman" w:cs="Times New Roman"/>
          <w:b/>
          <w:bCs/>
          <w:color w:val="000000"/>
          <w:sz w:val="28"/>
          <w:szCs w:val="28"/>
        </w:rPr>
      </w:pPr>
    </w:p>
    <w:p w:rsidR="00264072" w:rsidRPr="004648D5" w:rsidRDefault="00264072" w:rsidP="004648D5">
      <w:pPr>
        <w:rPr>
          <w:rFonts w:ascii="Times New Roman" w:hAnsi="Times New Roman" w:cs="Times New Roman"/>
          <w:bCs/>
          <w:color w:val="000000"/>
          <w:sz w:val="28"/>
          <w:szCs w:val="28"/>
        </w:rPr>
      </w:pPr>
      <w:r w:rsidRPr="004648D5">
        <w:rPr>
          <w:rFonts w:ascii="Times New Roman" w:hAnsi="Times New Roman" w:cs="Times New Roman"/>
          <w:bCs/>
          <w:color w:val="000000"/>
          <w:sz w:val="28"/>
          <w:szCs w:val="28"/>
        </w:rPr>
        <w:t>Услуги, являющиеся необходимыми и обязательными для предоставления муниципальной услуги, отсутствуют.</w:t>
      </w:r>
    </w:p>
    <w:p w:rsidR="00264072" w:rsidRPr="004648D5" w:rsidRDefault="00264072" w:rsidP="004648D5">
      <w:pPr>
        <w:rPr>
          <w:rFonts w:ascii="Times New Roman" w:hAnsi="Times New Roman" w:cs="Times New Roman"/>
          <w:b/>
          <w:bCs/>
          <w:color w:val="000000"/>
          <w:sz w:val="28"/>
          <w:szCs w:val="28"/>
        </w:rPr>
      </w:pPr>
    </w:p>
    <w:p w:rsidR="00264072" w:rsidRPr="004648D5" w:rsidRDefault="00264072" w:rsidP="004648D5">
      <w:pPr>
        <w:jc w:val="center"/>
        <w:rPr>
          <w:rFonts w:ascii="Times New Roman" w:hAnsi="Times New Roman" w:cs="Times New Roman"/>
          <w:b/>
          <w:bCs/>
          <w:color w:val="000000"/>
          <w:sz w:val="28"/>
          <w:szCs w:val="28"/>
        </w:rPr>
      </w:pPr>
      <w:r w:rsidRPr="004648D5">
        <w:rPr>
          <w:rFonts w:ascii="Times New Roman" w:hAnsi="Times New Roman" w:cs="Times New Roman"/>
          <w:b/>
          <w:bCs/>
          <w:color w:val="000000"/>
          <w:sz w:val="28"/>
          <w:szCs w:val="28"/>
        </w:rPr>
        <w:t>8. Исчерпывающий перечень оснований для отказа в приеме</w:t>
      </w:r>
    </w:p>
    <w:p w:rsidR="00264072" w:rsidRPr="004648D5" w:rsidRDefault="00264072" w:rsidP="004648D5">
      <w:pPr>
        <w:jc w:val="center"/>
        <w:rPr>
          <w:rFonts w:ascii="Times New Roman" w:hAnsi="Times New Roman" w:cs="Times New Roman"/>
          <w:b/>
          <w:bCs/>
          <w:color w:val="000000"/>
          <w:sz w:val="28"/>
          <w:szCs w:val="28"/>
        </w:rPr>
      </w:pPr>
      <w:r w:rsidRPr="004648D5">
        <w:rPr>
          <w:rFonts w:ascii="Times New Roman" w:hAnsi="Times New Roman" w:cs="Times New Roman"/>
          <w:b/>
          <w:bCs/>
          <w:color w:val="000000"/>
          <w:sz w:val="28"/>
          <w:szCs w:val="28"/>
        </w:rPr>
        <w:t xml:space="preserve">документов, необходимых для предоставления </w:t>
      </w:r>
      <w:proofErr w:type="gramStart"/>
      <w:r w:rsidRPr="004648D5">
        <w:rPr>
          <w:rFonts w:ascii="Times New Roman" w:hAnsi="Times New Roman" w:cs="Times New Roman"/>
          <w:b/>
          <w:bCs/>
          <w:color w:val="000000"/>
          <w:sz w:val="28"/>
          <w:szCs w:val="28"/>
        </w:rPr>
        <w:t>муниципальной</w:t>
      </w:r>
      <w:proofErr w:type="gramEnd"/>
    </w:p>
    <w:p w:rsidR="00264072" w:rsidRPr="004648D5" w:rsidRDefault="00264072" w:rsidP="004648D5">
      <w:pPr>
        <w:jc w:val="center"/>
        <w:rPr>
          <w:rFonts w:ascii="Times New Roman" w:hAnsi="Times New Roman" w:cs="Times New Roman"/>
          <w:b/>
          <w:bCs/>
          <w:color w:val="000000"/>
          <w:sz w:val="28"/>
          <w:szCs w:val="28"/>
        </w:rPr>
      </w:pPr>
      <w:r w:rsidRPr="004648D5">
        <w:rPr>
          <w:rFonts w:ascii="Times New Roman" w:hAnsi="Times New Roman" w:cs="Times New Roman"/>
          <w:b/>
          <w:bCs/>
          <w:color w:val="000000"/>
          <w:sz w:val="28"/>
          <w:szCs w:val="28"/>
        </w:rPr>
        <w:t>услуги</w:t>
      </w:r>
    </w:p>
    <w:p w:rsidR="00264072" w:rsidRPr="004648D5" w:rsidRDefault="00264072" w:rsidP="004648D5">
      <w:pPr>
        <w:rPr>
          <w:rFonts w:ascii="Times New Roman" w:hAnsi="Times New Roman" w:cs="Times New Roman"/>
          <w:b/>
          <w:bCs/>
          <w:color w:val="000000"/>
          <w:sz w:val="28"/>
          <w:szCs w:val="28"/>
        </w:rPr>
      </w:pPr>
    </w:p>
    <w:p w:rsidR="00264072" w:rsidRPr="004648D5" w:rsidRDefault="00264072" w:rsidP="004648D5">
      <w:pPr>
        <w:rPr>
          <w:rFonts w:ascii="Times New Roman" w:hAnsi="Times New Roman" w:cs="Times New Roman"/>
          <w:bCs/>
          <w:color w:val="000000"/>
          <w:sz w:val="28"/>
          <w:szCs w:val="28"/>
        </w:rPr>
      </w:pPr>
      <w:r w:rsidRPr="004648D5">
        <w:rPr>
          <w:rFonts w:ascii="Times New Roman" w:hAnsi="Times New Roman" w:cs="Times New Roman"/>
          <w:bCs/>
          <w:color w:val="000000"/>
          <w:sz w:val="28"/>
          <w:szCs w:val="28"/>
        </w:rPr>
        <w:t xml:space="preserve">Основанием для отказа в приеме заявления является отсутствие документов, предусмотренных </w:t>
      </w:r>
      <w:hyperlink w:anchor="P167" w:history="1">
        <w:r w:rsidRPr="004648D5">
          <w:rPr>
            <w:rStyle w:val="affff0"/>
            <w:rFonts w:ascii="Times New Roman" w:hAnsi="Times New Roman"/>
            <w:bCs/>
            <w:sz w:val="28"/>
            <w:szCs w:val="28"/>
          </w:rPr>
          <w:t>пунктом 6.1</w:t>
        </w:r>
      </w:hyperlink>
      <w:r w:rsidRPr="004648D5">
        <w:rPr>
          <w:rFonts w:ascii="Times New Roman" w:hAnsi="Times New Roman" w:cs="Times New Roman"/>
          <w:bCs/>
          <w:color w:val="000000"/>
          <w:sz w:val="28"/>
          <w:szCs w:val="28"/>
        </w:rPr>
        <w:t>. настоящего регламента.</w:t>
      </w:r>
    </w:p>
    <w:p w:rsidR="00264072" w:rsidRPr="007D53F7" w:rsidRDefault="00264072" w:rsidP="007D53F7">
      <w:pPr>
        <w:rPr>
          <w:rFonts w:ascii="Times New Roman" w:hAnsi="Times New Roman" w:cs="Times New Roman"/>
          <w:b/>
          <w:bCs/>
          <w:color w:val="000000"/>
          <w:sz w:val="28"/>
          <w:szCs w:val="28"/>
        </w:rPr>
      </w:pPr>
    </w:p>
    <w:p w:rsidR="00264072" w:rsidRPr="007D53F7" w:rsidRDefault="00264072" w:rsidP="006A01C8">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9. Исчерпывающий перечень оснований для приостановления или</w:t>
      </w:r>
    </w:p>
    <w:p w:rsidR="00264072" w:rsidRPr="007D53F7" w:rsidRDefault="00264072" w:rsidP="006A01C8">
      <w:pPr>
        <w:jc w:val="center"/>
        <w:rPr>
          <w:rFonts w:ascii="Times New Roman" w:hAnsi="Times New Roman" w:cs="Times New Roman"/>
          <w:b/>
          <w:bCs/>
          <w:color w:val="000000"/>
          <w:sz w:val="28"/>
          <w:szCs w:val="28"/>
        </w:rPr>
      </w:pPr>
      <w:r w:rsidRPr="007D53F7">
        <w:rPr>
          <w:rFonts w:ascii="Times New Roman" w:hAnsi="Times New Roman" w:cs="Times New Roman"/>
          <w:b/>
          <w:bCs/>
          <w:color w:val="000000"/>
          <w:sz w:val="28"/>
          <w:szCs w:val="28"/>
        </w:rPr>
        <w:t>отказа в предоставлении муниципальной услуги</w:t>
      </w:r>
    </w:p>
    <w:p w:rsidR="00264072" w:rsidRPr="007D53F7" w:rsidRDefault="00264072" w:rsidP="007D53F7">
      <w:pPr>
        <w:rPr>
          <w:rFonts w:ascii="Times New Roman" w:hAnsi="Times New Roman" w:cs="Times New Roman"/>
          <w:b/>
          <w:bCs/>
          <w:color w:val="000000"/>
          <w:sz w:val="28"/>
          <w:szCs w:val="28"/>
        </w:rPr>
      </w:pP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9.1. Основания для приостановления оказания муниципальной услуги действующим законодательством не установлены.</w:t>
      </w:r>
    </w:p>
    <w:p w:rsidR="00264072" w:rsidRPr="006A01C8" w:rsidRDefault="00264072" w:rsidP="007D53F7">
      <w:pPr>
        <w:rPr>
          <w:rFonts w:ascii="Times New Roman" w:hAnsi="Times New Roman" w:cs="Times New Roman"/>
          <w:bCs/>
          <w:color w:val="000000"/>
          <w:sz w:val="28"/>
          <w:szCs w:val="28"/>
        </w:rPr>
      </w:pPr>
      <w:bookmarkStart w:id="9" w:name="P202"/>
      <w:bookmarkEnd w:id="9"/>
      <w:r w:rsidRPr="006A01C8">
        <w:rPr>
          <w:rFonts w:ascii="Times New Roman" w:hAnsi="Times New Roman" w:cs="Times New Roman"/>
          <w:bCs/>
          <w:color w:val="000000"/>
          <w:sz w:val="28"/>
          <w:szCs w:val="28"/>
        </w:rPr>
        <w:t>9.2. В принятии решения о выдаче сведений, с</w:t>
      </w:r>
      <w:r>
        <w:rPr>
          <w:rFonts w:ascii="Times New Roman" w:hAnsi="Times New Roman" w:cs="Times New Roman"/>
          <w:bCs/>
          <w:color w:val="000000"/>
          <w:sz w:val="28"/>
          <w:szCs w:val="28"/>
        </w:rPr>
        <w:t>одержащихся в ИСОГД города Кузнецка</w:t>
      </w:r>
      <w:r w:rsidRPr="006A01C8">
        <w:rPr>
          <w:rFonts w:ascii="Times New Roman" w:hAnsi="Times New Roman" w:cs="Times New Roman"/>
          <w:bCs/>
          <w:color w:val="000000"/>
          <w:sz w:val="28"/>
          <w:szCs w:val="28"/>
        </w:rPr>
        <w:t>, отказывается в случаях:</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установленного в соответствии с законодательством Российской Федерации запрета на предоставлении сведений ограниченного доступа;</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отсутств</w:t>
      </w:r>
      <w:r>
        <w:rPr>
          <w:rFonts w:ascii="Times New Roman" w:hAnsi="Times New Roman" w:cs="Times New Roman"/>
          <w:bCs/>
          <w:color w:val="000000"/>
          <w:sz w:val="28"/>
          <w:szCs w:val="28"/>
        </w:rPr>
        <w:t>ия сведений в ИСОГД города Кузнецка</w:t>
      </w:r>
      <w:r w:rsidRPr="006A01C8">
        <w:rPr>
          <w:rFonts w:ascii="Times New Roman" w:hAnsi="Times New Roman" w:cs="Times New Roman"/>
          <w:bCs/>
          <w:color w:val="000000"/>
          <w:sz w:val="28"/>
          <w:szCs w:val="28"/>
        </w:rPr>
        <w:t>;</w:t>
      </w:r>
    </w:p>
    <w:p w:rsidR="00264072" w:rsidRPr="006A01C8" w:rsidRDefault="00264072" w:rsidP="007D53F7">
      <w:pPr>
        <w:rPr>
          <w:rFonts w:ascii="Times New Roman" w:hAnsi="Times New Roman" w:cs="Times New Roman"/>
          <w:bCs/>
          <w:color w:val="000000"/>
          <w:sz w:val="28"/>
          <w:szCs w:val="28"/>
        </w:rPr>
      </w:pPr>
      <w:r w:rsidRPr="006A01C8">
        <w:rPr>
          <w:rFonts w:ascii="Times New Roman" w:hAnsi="Times New Roman" w:cs="Times New Roman"/>
          <w:bCs/>
          <w:color w:val="000000"/>
          <w:sz w:val="28"/>
          <w:szCs w:val="28"/>
        </w:rPr>
        <w:t>- отсутствие поступления денежных средств за предоставление сведений, с</w:t>
      </w:r>
      <w:r>
        <w:rPr>
          <w:rFonts w:ascii="Times New Roman" w:hAnsi="Times New Roman" w:cs="Times New Roman"/>
          <w:bCs/>
          <w:color w:val="000000"/>
          <w:sz w:val="28"/>
          <w:szCs w:val="28"/>
        </w:rPr>
        <w:t>одержащихся в ИСОГД города Кузнецка</w:t>
      </w:r>
      <w:r w:rsidRPr="006A01C8">
        <w:rPr>
          <w:rFonts w:ascii="Times New Roman" w:hAnsi="Times New Roman" w:cs="Times New Roman"/>
          <w:bCs/>
          <w:color w:val="000000"/>
          <w:sz w:val="28"/>
          <w:szCs w:val="28"/>
        </w:rPr>
        <w:t xml:space="preserve"> (если услуга предоставляется за плату).</w:t>
      </w:r>
    </w:p>
    <w:bookmarkEnd w:id="7"/>
    <w:p w:rsidR="00264072" w:rsidRPr="00210BCC" w:rsidRDefault="00264072" w:rsidP="00241F9A">
      <w:pPr>
        <w:rPr>
          <w:rFonts w:ascii="Times New Roman" w:hAnsi="Times New Roman" w:cs="Times New Roman"/>
          <w:color w:val="000000"/>
          <w:sz w:val="28"/>
          <w:szCs w:val="28"/>
        </w:rPr>
      </w:pPr>
    </w:p>
    <w:p w:rsidR="00264072" w:rsidRPr="00771DF0" w:rsidRDefault="00264072" w:rsidP="00771DF0">
      <w:pPr>
        <w:jc w:val="center"/>
        <w:rPr>
          <w:rFonts w:ascii="Times New Roman" w:hAnsi="Times New Roman" w:cs="Times New Roman"/>
          <w:b/>
          <w:bCs/>
          <w:color w:val="000000"/>
          <w:sz w:val="28"/>
          <w:szCs w:val="28"/>
        </w:rPr>
      </w:pPr>
      <w:bookmarkStart w:id="10" w:name="sub_12"/>
      <w:r w:rsidRPr="00771DF0">
        <w:rPr>
          <w:rFonts w:ascii="Times New Roman" w:hAnsi="Times New Roman" w:cs="Times New Roman"/>
          <w:b/>
          <w:bCs/>
          <w:color w:val="000000"/>
          <w:sz w:val="28"/>
          <w:szCs w:val="28"/>
        </w:rPr>
        <w:t>10. Порядок, размер и основания взимания платы</w:t>
      </w: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за предоставление муниципальной услуги, порядок возврата</w:t>
      </w: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денежных сре</w:t>
      </w:r>
      <w:proofErr w:type="gramStart"/>
      <w:r w:rsidRPr="00771DF0">
        <w:rPr>
          <w:rFonts w:ascii="Times New Roman" w:hAnsi="Times New Roman" w:cs="Times New Roman"/>
          <w:b/>
          <w:bCs/>
          <w:color w:val="000000"/>
          <w:sz w:val="28"/>
          <w:szCs w:val="28"/>
        </w:rPr>
        <w:t>дств в сл</w:t>
      </w:r>
      <w:proofErr w:type="gramEnd"/>
      <w:r w:rsidRPr="00771DF0">
        <w:rPr>
          <w:rFonts w:ascii="Times New Roman" w:hAnsi="Times New Roman" w:cs="Times New Roman"/>
          <w:b/>
          <w:bCs/>
          <w:color w:val="000000"/>
          <w:sz w:val="28"/>
          <w:szCs w:val="28"/>
        </w:rPr>
        <w:t>учае отказа в предоставлении сведений</w:t>
      </w:r>
    </w:p>
    <w:p w:rsidR="00264072" w:rsidRPr="00771DF0" w:rsidRDefault="00264072" w:rsidP="00771DF0">
      <w:pPr>
        <w:rPr>
          <w:rFonts w:ascii="Times New Roman" w:hAnsi="Times New Roman" w:cs="Times New Roman"/>
          <w:b/>
          <w:bCs/>
          <w:color w:val="000000"/>
          <w:sz w:val="28"/>
          <w:szCs w:val="28"/>
        </w:rPr>
      </w:pP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10.1 Муниципальная услуга предоставляется за плату, за исключением случаев, предусмотренных федеральными законами.</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10.1.1. Муниципальная услуга оказывается бесплатно по запросам:</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2) физических и юридических лиц в случаях, предусмотренных федеральными законами.</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xml:space="preserve">10.1.2. Муниципальная услуга оказывается за плату по заявлениям физических и юридических лиц. Стоимость оказания муниципальной услуги рассчитывается, исходя из объема запрашиваемых сведений, содержащихся в </w:t>
      </w:r>
      <w:r w:rsidRPr="00771DF0">
        <w:rPr>
          <w:rFonts w:ascii="Times New Roman" w:hAnsi="Times New Roman" w:cs="Times New Roman"/>
          <w:bCs/>
          <w:color w:val="000000"/>
          <w:sz w:val="28"/>
          <w:szCs w:val="28"/>
        </w:rPr>
        <w:lastRenderedPageBreak/>
        <w:t xml:space="preserve">информационной системе, и с учетом установленных размеров платы за предоставление указанных сведений на текущий год. Данная информация письменно доводится до заявителя в форме </w:t>
      </w:r>
      <w:hyperlink w:anchor="P664" w:history="1">
        <w:r w:rsidRPr="00771DF0">
          <w:rPr>
            <w:rStyle w:val="affff0"/>
            <w:rFonts w:ascii="Times New Roman" w:hAnsi="Times New Roman"/>
            <w:bCs/>
            <w:sz w:val="28"/>
            <w:szCs w:val="28"/>
          </w:rPr>
          <w:t>уведомления</w:t>
        </w:r>
      </w:hyperlink>
      <w:r w:rsidRPr="00771DF0">
        <w:rPr>
          <w:rFonts w:ascii="Times New Roman" w:hAnsi="Times New Roman" w:cs="Times New Roman"/>
          <w:bCs/>
          <w:color w:val="000000"/>
          <w:sz w:val="28"/>
          <w:szCs w:val="28"/>
        </w:rPr>
        <w:t xml:space="preserve"> (приложение N 2 к административному регламенту).</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Оплата за предоставление сведений, содержащихся в информационной системе, осуществляется заявителем через банк или иную кредитную организацию путем безналичного расчета.</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Внесение платы в безналичной форме подтверждается копией платежного поручения с отметкой банка или иной кредитной организац</w:t>
      </w:r>
      <w:proofErr w:type="gramStart"/>
      <w:r w:rsidRPr="00771DF0">
        <w:rPr>
          <w:rFonts w:ascii="Times New Roman" w:hAnsi="Times New Roman" w:cs="Times New Roman"/>
          <w:bCs/>
          <w:color w:val="000000"/>
          <w:sz w:val="28"/>
          <w:szCs w:val="28"/>
        </w:rPr>
        <w:t>ии о е</w:t>
      </w:r>
      <w:proofErr w:type="gramEnd"/>
      <w:r w:rsidRPr="00771DF0">
        <w:rPr>
          <w:rFonts w:ascii="Times New Roman" w:hAnsi="Times New Roman" w:cs="Times New Roman"/>
          <w:bCs/>
          <w:color w:val="000000"/>
          <w:sz w:val="28"/>
          <w:szCs w:val="28"/>
        </w:rPr>
        <w:t>го исполнении.</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Плата з</w:t>
      </w:r>
      <w:r>
        <w:rPr>
          <w:rFonts w:ascii="Times New Roman" w:hAnsi="Times New Roman" w:cs="Times New Roman"/>
          <w:bCs/>
          <w:color w:val="000000"/>
          <w:sz w:val="28"/>
          <w:szCs w:val="28"/>
        </w:rPr>
        <w:t>ачисляется в бюджет города Кузнецка</w:t>
      </w:r>
      <w:r w:rsidRPr="00771DF0">
        <w:rPr>
          <w:rFonts w:ascii="Times New Roman" w:hAnsi="Times New Roman" w:cs="Times New Roman"/>
          <w:bCs/>
          <w:color w:val="000000"/>
          <w:sz w:val="28"/>
          <w:szCs w:val="28"/>
        </w:rPr>
        <w:t>.</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10.1.3. Возврат денежных средств, внесенных в счет оплаты предоставления сведений, с</w:t>
      </w:r>
      <w:r>
        <w:rPr>
          <w:rFonts w:ascii="Times New Roman" w:hAnsi="Times New Roman" w:cs="Times New Roman"/>
          <w:bCs/>
          <w:color w:val="000000"/>
          <w:sz w:val="28"/>
          <w:szCs w:val="28"/>
        </w:rPr>
        <w:t>одержащихся в ИСОГД города Кузнецка</w:t>
      </w:r>
      <w:r w:rsidRPr="00771DF0">
        <w:rPr>
          <w:rFonts w:ascii="Times New Roman" w:hAnsi="Times New Roman" w:cs="Times New Roman"/>
          <w:bCs/>
          <w:color w:val="000000"/>
          <w:sz w:val="28"/>
          <w:szCs w:val="28"/>
        </w:rPr>
        <w:t xml:space="preserve">, предусмотренного </w:t>
      </w:r>
      <w:hyperlink w:anchor="P202" w:history="1">
        <w:r w:rsidRPr="00771DF0">
          <w:rPr>
            <w:rStyle w:val="affff0"/>
            <w:rFonts w:ascii="Times New Roman" w:hAnsi="Times New Roman"/>
            <w:bCs/>
            <w:sz w:val="28"/>
            <w:szCs w:val="28"/>
          </w:rPr>
          <w:t>п. 9.2</w:t>
        </w:r>
      </w:hyperlink>
      <w:r w:rsidRPr="00771DF0">
        <w:rPr>
          <w:rFonts w:ascii="Times New Roman" w:hAnsi="Times New Roman" w:cs="Times New Roman"/>
          <w:bCs/>
          <w:color w:val="000000"/>
          <w:sz w:val="28"/>
          <w:szCs w:val="28"/>
        </w:rPr>
        <w:t>. настоящего регламента, осуществляется на основании письменного заявления заинтересованного лица о возврате уплаченной суммы, поданного в</w:t>
      </w:r>
      <w:r>
        <w:rPr>
          <w:rFonts w:ascii="Times New Roman" w:hAnsi="Times New Roman" w:cs="Times New Roman"/>
          <w:bCs/>
          <w:color w:val="000000"/>
          <w:sz w:val="28"/>
          <w:szCs w:val="28"/>
        </w:rPr>
        <w:t xml:space="preserve"> отдел архитектуры и градостроительства</w:t>
      </w:r>
      <w:r w:rsidRPr="00771DF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71DF0">
        <w:rPr>
          <w:rFonts w:ascii="Times New Roman" w:hAnsi="Times New Roman" w:cs="Times New Roman"/>
          <w:bCs/>
          <w:color w:val="000000"/>
          <w:sz w:val="28"/>
          <w:szCs w:val="28"/>
        </w:rPr>
        <w:t>.</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Администрация в течение 14 рабочих дней с момента регистрации обращения заявителя принимает решение о возврате уплаченной суммы.</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Возврат уплаченной суммы производится на лицевой счет плательщика, указанный в заявлении о возврате денежных средств, открытый в кредитной организации, в течение 20 банковских дней.</w:t>
      </w:r>
    </w:p>
    <w:p w:rsidR="00264072" w:rsidRPr="00771DF0" w:rsidRDefault="00264072" w:rsidP="00771DF0">
      <w:pPr>
        <w:rPr>
          <w:rFonts w:ascii="Times New Roman" w:hAnsi="Times New Roman" w:cs="Times New Roman"/>
          <w:b/>
          <w:bCs/>
          <w:color w:val="000000"/>
          <w:sz w:val="28"/>
          <w:szCs w:val="28"/>
        </w:rPr>
      </w:pP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11. Максимальное время ожидания в очереди при подаче</w:t>
      </w: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заявления о предоставлении муниципальной услуги</w:t>
      </w: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 xml:space="preserve">и при получении результата предоставления </w:t>
      </w:r>
      <w:proofErr w:type="gramStart"/>
      <w:r w:rsidRPr="00771DF0">
        <w:rPr>
          <w:rFonts w:ascii="Times New Roman" w:hAnsi="Times New Roman" w:cs="Times New Roman"/>
          <w:b/>
          <w:bCs/>
          <w:color w:val="000000"/>
          <w:sz w:val="28"/>
          <w:szCs w:val="28"/>
        </w:rPr>
        <w:t>муниципальной</w:t>
      </w:r>
      <w:proofErr w:type="gramEnd"/>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услуги</w:t>
      </w:r>
    </w:p>
    <w:p w:rsidR="00264072" w:rsidRPr="00771DF0" w:rsidRDefault="00264072" w:rsidP="00771DF0">
      <w:pPr>
        <w:rPr>
          <w:rFonts w:ascii="Times New Roman" w:hAnsi="Times New Roman" w:cs="Times New Roman"/>
          <w:b/>
          <w:bCs/>
          <w:color w:val="000000"/>
          <w:sz w:val="28"/>
          <w:szCs w:val="28"/>
        </w:rPr>
      </w:pPr>
    </w:p>
    <w:p w:rsidR="00264072" w:rsidRPr="00771DF0" w:rsidRDefault="00264072" w:rsidP="00771DF0">
      <w:pPr>
        <w:rPr>
          <w:rFonts w:ascii="Times New Roman" w:hAnsi="Times New Roman" w:cs="Times New Roman"/>
          <w:bCs/>
          <w:color w:val="000000"/>
          <w:sz w:val="28"/>
          <w:szCs w:val="28"/>
        </w:rPr>
      </w:pPr>
      <w:r>
        <w:rPr>
          <w:rFonts w:ascii="Times New Roman" w:hAnsi="Times New Roman" w:cs="Times New Roman"/>
          <w:bCs/>
          <w:color w:val="000000"/>
          <w:sz w:val="28"/>
          <w:szCs w:val="28"/>
        </w:rPr>
        <w:t>11.1</w:t>
      </w:r>
      <w:r w:rsidRPr="00771DF0">
        <w:rPr>
          <w:rFonts w:ascii="Times New Roman" w:hAnsi="Times New Roman" w:cs="Times New Roman"/>
          <w:bCs/>
          <w:color w:val="000000"/>
          <w:sz w:val="28"/>
          <w:szCs w:val="28"/>
        </w:rPr>
        <w:t>. Время ожидания в очереди (в случае отсутствия предварительной записи) не должно превышать:</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при подаче заявления и (или) документов - 15 минут;</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при получении результата предоставления услуги - 15 минут.</w:t>
      </w:r>
    </w:p>
    <w:p w:rsidR="00264072" w:rsidRPr="00771DF0" w:rsidRDefault="00264072" w:rsidP="00771DF0">
      <w:pPr>
        <w:rPr>
          <w:rFonts w:ascii="Times New Roman" w:hAnsi="Times New Roman" w:cs="Times New Roman"/>
          <w:b/>
          <w:bCs/>
          <w:color w:val="000000"/>
          <w:sz w:val="28"/>
          <w:szCs w:val="28"/>
        </w:rPr>
      </w:pP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12. Срок и порядок регистрации заявления о предоставлении</w:t>
      </w:r>
    </w:p>
    <w:p w:rsidR="00264072" w:rsidRPr="00771DF0" w:rsidRDefault="00264072" w:rsidP="00771DF0">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муниципальной услуги</w:t>
      </w:r>
    </w:p>
    <w:p w:rsidR="00264072" w:rsidRPr="00771DF0" w:rsidRDefault="00264072" w:rsidP="00771DF0">
      <w:pPr>
        <w:rPr>
          <w:rFonts w:ascii="Times New Roman" w:hAnsi="Times New Roman" w:cs="Times New Roman"/>
          <w:b/>
          <w:bCs/>
          <w:color w:val="000000"/>
          <w:sz w:val="28"/>
          <w:szCs w:val="28"/>
        </w:rPr>
      </w:pP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12.1. Все заявления, принятые к рассмотрению, подлежат регистрации в течение рабочего дня.</w:t>
      </w:r>
    </w:p>
    <w:p w:rsidR="00264072" w:rsidRPr="00771DF0" w:rsidRDefault="00264072" w:rsidP="00771DF0">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12.2. Заявление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264072" w:rsidRDefault="00264072" w:rsidP="004648D5">
      <w:pPr>
        <w:jc w:val="center"/>
        <w:rPr>
          <w:rFonts w:ascii="Times New Roman" w:hAnsi="Times New Roman" w:cs="Times New Roman"/>
          <w:b/>
          <w:bCs/>
          <w:color w:val="000000"/>
          <w:sz w:val="28"/>
          <w:szCs w:val="28"/>
        </w:rPr>
      </w:pPr>
      <w:bookmarkStart w:id="11" w:name="sub_1024"/>
      <w:bookmarkEnd w:id="10"/>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13. Требования к помещениям, в которых предоставляется</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муниципальная услуга, к местам ожидания, местам</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 xml:space="preserve">для заполнения запросов о предоставлении </w:t>
      </w:r>
      <w:proofErr w:type="gramStart"/>
      <w:r w:rsidRPr="00771DF0">
        <w:rPr>
          <w:rFonts w:ascii="Times New Roman" w:hAnsi="Times New Roman" w:cs="Times New Roman"/>
          <w:b/>
          <w:bCs/>
          <w:color w:val="000000"/>
          <w:sz w:val="28"/>
          <w:szCs w:val="28"/>
        </w:rPr>
        <w:t>муниципальной</w:t>
      </w:r>
      <w:proofErr w:type="gramEnd"/>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услуги, информационным стендам с образцами их заполнения</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и перечнем документов, необходимых для предоставления каждой</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муниципальной услуги, в том числе к обеспечению доступности</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для инвалидов указанных объектов в соответствии</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t>с законодательством Российской Федерации о социальной защите</w:t>
      </w:r>
    </w:p>
    <w:p w:rsidR="00264072" w:rsidRPr="00771DF0" w:rsidRDefault="00264072" w:rsidP="004648D5">
      <w:pPr>
        <w:jc w:val="center"/>
        <w:rPr>
          <w:rFonts w:ascii="Times New Roman" w:hAnsi="Times New Roman" w:cs="Times New Roman"/>
          <w:b/>
          <w:bCs/>
          <w:color w:val="000000"/>
          <w:sz w:val="28"/>
          <w:szCs w:val="28"/>
        </w:rPr>
      </w:pPr>
      <w:r w:rsidRPr="00771DF0">
        <w:rPr>
          <w:rFonts w:ascii="Times New Roman" w:hAnsi="Times New Roman" w:cs="Times New Roman"/>
          <w:b/>
          <w:bCs/>
          <w:color w:val="000000"/>
          <w:sz w:val="28"/>
          <w:szCs w:val="28"/>
        </w:rPr>
        <w:lastRenderedPageBreak/>
        <w:t>инвалидов</w:t>
      </w:r>
    </w:p>
    <w:p w:rsidR="00264072" w:rsidRPr="00771DF0" w:rsidRDefault="00264072" w:rsidP="004648D5">
      <w:pPr>
        <w:rPr>
          <w:rFonts w:ascii="Times New Roman" w:hAnsi="Times New Roman" w:cs="Times New Roman"/>
          <w:b/>
          <w:bCs/>
          <w:color w:val="000000"/>
          <w:sz w:val="28"/>
          <w:szCs w:val="28"/>
        </w:rPr>
      </w:pP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13.1. Предоставление муниципальной услуги осуществляется в специально выделенных для этой цели помещениях.</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13.2. Помещения, в которых осуществляется предоставление муниципальной услуги, оборудуются:</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информационными стендами, содержащими визуальную и текстовую информацию (образец заявления о предоставления муниципальной услуги, перечень и стоимост</w:t>
      </w:r>
      <w:r>
        <w:rPr>
          <w:rFonts w:ascii="Times New Roman" w:hAnsi="Times New Roman" w:cs="Times New Roman"/>
          <w:bCs/>
          <w:color w:val="000000"/>
          <w:sz w:val="28"/>
          <w:szCs w:val="28"/>
        </w:rPr>
        <w:t>ь сведений из ИСОГД города Кузнецка</w:t>
      </w:r>
      <w:r w:rsidRPr="00771DF0">
        <w:rPr>
          <w:rFonts w:ascii="Times New Roman" w:hAnsi="Times New Roman" w:cs="Times New Roman"/>
          <w:bCs/>
          <w:color w:val="000000"/>
          <w:sz w:val="28"/>
          <w:szCs w:val="28"/>
        </w:rPr>
        <w:t>);</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стульями и столами для возможности оформления документов.</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13.3. Количество мест ожидания определяется исходя из фактической нагрузки и возможностей для их размещения в здании.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Места ожидания должны соответствовать комфортным условиям для заявителей и оптимальным условиям работы сотрудников.</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13.4. Места для заполнения документов оборудуются стульями, столами (стойками) и обеспечиваются бланками заявлений и образцами их заполнения.</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13.5. Кабинеты приема заявителей должны иметь информационные таблички (вывески) с указанием:</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номера кабинета;</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фамилии, имени, отчества и должности сотрудника.</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При организации рабочих мест следует предусмотреть возможность беспрепятственного входа (выхода) сотрудников из помещения.</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13.6.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13.7.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264072" w:rsidRPr="00771DF0" w:rsidRDefault="006D3C7E" w:rsidP="004648D5">
      <w:pPr>
        <w:rPr>
          <w:rFonts w:ascii="Times New Roman" w:hAnsi="Times New Roman" w:cs="Times New Roman"/>
          <w:bCs/>
          <w:color w:val="000000"/>
          <w:sz w:val="28"/>
          <w:szCs w:val="28"/>
        </w:rPr>
      </w:pPr>
      <w:r w:rsidRPr="003902F1">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Администрации, МФЦ, Отдела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xml:space="preserve">Вход и выход из помещения для предоставления муниципальной услуги оборудуются соответствующими указателями с автономными источниками </w:t>
      </w:r>
      <w:r w:rsidRPr="00771DF0">
        <w:rPr>
          <w:rFonts w:ascii="Times New Roman" w:hAnsi="Times New Roman" w:cs="Times New Roman"/>
          <w:bCs/>
          <w:color w:val="000000"/>
          <w:sz w:val="28"/>
          <w:szCs w:val="28"/>
        </w:rPr>
        <w:lastRenderedPageBreak/>
        <w:t>бесперебойного питания.</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сотрудников органа местного самоуправления.</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w:t>
      </w:r>
      <w:proofErr w:type="gramStart"/>
      <w:r w:rsidRPr="00771DF0">
        <w:rPr>
          <w:rFonts w:ascii="Times New Roman" w:hAnsi="Times New Roman" w:cs="Times New Roman"/>
          <w:bCs/>
          <w:color w:val="000000"/>
          <w:sz w:val="28"/>
          <w:szCs w:val="28"/>
        </w:rPr>
        <w:t>знаками</w:t>
      </w:r>
      <w:proofErr w:type="gramEnd"/>
      <w:r w:rsidRPr="00771DF0">
        <w:rPr>
          <w:rFonts w:ascii="Times New Roman" w:hAnsi="Times New Roman" w:cs="Times New Roman"/>
          <w:bCs/>
          <w:color w:val="000000"/>
          <w:sz w:val="28"/>
          <w:szCs w:val="28"/>
        </w:rPr>
        <w:t xml:space="preserve"> выполненными рельефно-точечным шрифтом Брайля, допуск </w:t>
      </w:r>
      <w:proofErr w:type="spellStart"/>
      <w:r w:rsidRPr="00771DF0">
        <w:rPr>
          <w:rFonts w:ascii="Times New Roman" w:hAnsi="Times New Roman" w:cs="Times New Roman"/>
          <w:bCs/>
          <w:color w:val="000000"/>
          <w:sz w:val="28"/>
          <w:szCs w:val="28"/>
        </w:rPr>
        <w:t>сурдопереводчика</w:t>
      </w:r>
      <w:proofErr w:type="spellEnd"/>
      <w:r w:rsidRPr="00771DF0">
        <w:rPr>
          <w:rFonts w:ascii="Times New Roman" w:hAnsi="Times New Roman" w:cs="Times New Roman"/>
          <w:bCs/>
          <w:color w:val="000000"/>
          <w:sz w:val="28"/>
          <w:szCs w:val="28"/>
        </w:rPr>
        <w:t xml:space="preserve"> и </w:t>
      </w:r>
      <w:proofErr w:type="spellStart"/>
      <w:r w:rsidRPr="00771DF0">
        <w:rPr>
          <w:rFonts w:ascii="Times New Roman" w:hAnsi="Times New Roman" w:cs="Times New Roman"/>
          <w:bCs/>
          <w:color w:val="000000"/>
          <w:sz w:val="28"/>
          <w:szCs w:val="28"/>
        </w:rPr>
        <w:t>тифлосурдопереводчика</w:t>
      </w:r>
      <w:proofErr w:type="spellEnd"/>
      <w:r w:rsidRPr="00771DF0">
        <w:rPr>
          <w:rFonts w:ascii="Times New Roman" w:hAnsi="Times New Roman" w:cs="Times New Roman"/>
          <w:bCs/>
          <w:color w:val="000000"/>
          <w:sz w:val="28"/>
          <w:szCs w:val="28"/>
        </w:rPr>
        <w:t>.</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Сотрудники органа местного самоуправления, предоставляющего услуги</w:t>
      </w:r>
      <w:r w:rsidR="00A16EE6">
        <w:rPr>
          <w:rFonts w:ascii="Times New Roman" w:hAnsi="Times New Roman" w:cs="Times New Roman"/>
          <w:bCs/>
          <w:color w:val="000000"/>
          <w:sz w:val="28"/>
          <w:szCs w:val="28"/>
        </w:rPr>
        <w:t>,</w:t>
      </w:r>
      <w:r w:rsidRPr="00771DF0">
        <w:rPr>
          <w:rFonts w:ascii="Times New Roman" w:hAnsi="Times New Roman" w:cs="Times New Roman"/>
          <w:bCs/>
          <w:color w:val="000000"/>
          <w:sz w:val="28"/>
          <w:szCs w:val="28"/>
        </w:rPr>
        <w:t xml:space="preserve"> оказывают помощь инвалидам в преодолении барьеров, мешающих получению ими услуг наравне с другими лицами.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Рабочее место сотрудника органа местного самоуправления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брелоками-коммуникаторами).</w:t>
      </w:r>
    </w:p>
    <w:p w:rsidR="00264072" w:rsidRPr="00771DF0"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Сотрудники органа местного самоуправления обеспечиваются личными нагрудными карточками (</w:t>
      </w:r>
      <w:proofErr w:type="spellStart"/>
      <w:r w:rsidRPr="00771DF0">
        <w:rPr>
          <w:rFonts w:ascii="Times New Roman" w:hAnsi="Times New Roman" w:cs="Times New Roman"/>
          <w:bCs/>
          <w:color w:val="000000"/>
          <w:sz w:val="28"/>
          <w:szCs w:val="28"/>
        </w:rPr>
        <w:t>бейджами</w:t>
      </w:r>
      <w:proofErr w:type="spellEnd"/>
      <w:r w:rsidRPr="00771DF0">
        <w:rPr>
          <w:rFonts w:ascii="Times New Roman" w:hAnsi="Times New Roman" w:cs="Times New Roman"/>
          <w:bCs/>
          <w:color w:val="000000"/>
          <w:sz w:val="28"/>
          <w:szCs w:val="28"/>
        </w:rPr>
        <w:t>) с указанием фамилии, имени, отчества и должности.</w:t>
      </w:r>
    </w:p>
    <w:p w:rsidR="00264072" w:rsidRDefault="00264072" w:rsidP="004648D5">
      <w:pPr>
        <w:rPr>
          <w:rFonts w:ascii="Times New Roman" w:hAnsi="Times New Roman" w:cs="Times New Roman"/>
          <w:bCs/>
          <w:color w:val="000000"/>
          <w:sz w:val="28"/>
          <w:szCs w:val="28"/>
        </w:rPr>
      </w:pPr>
      <w:r w:rsidRPr="00771DF0">
        <w:rPr>
          <w:rFonts w:ascii="Times New Roman" w:hAnsi="Times New Roman" w:cs="Times New Roman"/>
          <w:bCs/>
          <w:color w:val="000000"/>
          <w:sz w:val="28"/>
          <w:szCs w:val="28"/>
        </w:rPr>
        <w:t>Места предоставления муниципальной услуги оборудуются с учетом стандарта комфортности предоставления муниципальных услуг.</w:t>
      </w:r>
    </w:p>
    <w:p w:rsidR="00264072" w:rsidRPr="00771DF0" w:rsidRDefault="00264072" w:rsidP="004648D5">
      <w:pPr>
        <w:rPr>
          <w:rFonts w:ascii="Times New Roman" w:hAnsi="Times New Roman" w:cs="Times New Roman"/>
          <w:bCs/>
          <w:color w:val="000000"/>
          <w:sz w:val="28"/>
          <w:szCs w:val="28"/>
        </w:rPr>
      </w:pPr>
    </w:p>
    <w:p w:rsidR="00264072" w:rsidRPr="00D60DBC" w:rsidRDefault="00264072" w:rsidP="004648D5">
      <w:pPr>
        <w:rPr>
          <w:rFonts w:ascii="Times New Roman" w:hAnsi="Times New Roman" w:cs="Times New Roman"/>
          <w:b/>
          <w:bCs/>
          <w:color w:val="000000"/>
          <w:sz w:val="28"/>
          <w:szCs w:val="28"/>
        </w:rPr>
      </w:pPr>
      <w:r w:rsidRPr="00D60DBC">
        <w:rPr>
          <w:rFonts w:ascii="Times New Roman" w:hAnsi="Times New Roman" w:cs="Times New Roman"/>
          <w:b/>
          <w:bCs/>
          <w:color w:val="000000"/>
          <w:sz w:val="28"/>
          <w:szCs w:val="28"/>
        </w:rPr>
        <w:t>14. Показатели доступности и качества муниципальной услуги</w:t>
      </w:r>
    </w:p>
    <w:p w:rsidR="00264072" w:rsidRPr="00D60DBC" w:rsidRDefault="00264072" w:rsidP="004648D5">
      <w:pPr>
        <w:rPr>
          <w:rFonts w:ascii="Times New Roman" w:hAnsi="Times New Roman" w:cs="Times New Roman"/>
          <w:b/>
          <w:bCs/>
          <w:color w:val="000000"/>
          <w:sz w:val="28"/>
          <w:szCs w:val="28"/>
        </w:rPr>
      </w:pP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14.1. Сведения о порядке предоставления услуги носят открытый общедоступный характер, предоставляются всем заинтересованным лицам при обраще</w:t>
      </w:r>
      <w:r>
        <w:rPr>
          <w:rFonts w:ascii="Times New Roman" w:hAnsi="Times New Roman" w:cs="Times New Roman"/>
          <w:bCs/>
          <w:color w:val="000000"/>
          <w:sz w:val="28"/>
          <w:szCs w:val="28"/>
        </w:rPr>
        <w:t>нии в администрацию города Кузнецка и МБУ</w:t>
      </w:r>
      <w:r w:rsidRPr="00D60DBC">
        <w:rPr>
          <w:rFonts w:ascii="Times New Roman" w:hAnsi="Times New Roman" w:cs="Times New Roman"/>
          <w:bCs/>
          <w:color w:val="000000"/>
          <w:sz w:val="28"/>
          <w:szCs w:val="28"/>
        </w:rPr>
        <w:t xml:space="preserve"> "МФЦ". Кроме того, информация размещена на официальном </w:t>
      </w:r>
      <w:r>
        <w:rPr>
          <w:rFonts w:ascii="Times New Roman" w:hAnsi="Times New Roman" w:cs="Times New Roman"/>
          <w:bCs/>
          <w:color w:val="000000"/>
          <w:sz w:val="28"/>
          <w:szCs w:val="28"/>
        </w:rPr>
        <w:t>сайте администрации города Кузнецка</w:t>
      </w:r>
      <w:r w:rsidRPr="00D60DBC">
        <w:rPr>
          <w:rFonts w:ascii="Times New Roman" w:hAnsi="Times New Roman" w:cs="Times New Roman"/>
          <w:bCs/>
          <w:color w:val="000000"/>
          <w:sz w:val="28"/>
          <w:szCs w:val="28"/>
        </w:rPr>
        <w:t xml:space="preserve">: </w:t>
      </w:r>
      <w:hyperlink r:id="rId22" w:history="1">
        <w:r w:rsidRPr="00796C2C">
          <w:rPr>
            <w:rStyle w:val="affff0"/>
            <w:rFonts w:ascii="Times New Roman" w:hAnsi="Times New Roman"/>
            <w:sz w:val="28"/>
            <w:szCs w:val="28"/>
          </w:rPr>
          <w:t>www.gorodkuzneck.ru</w:t>
        </w:r>
      </w:hyperlink>
      <w:r>
        <w:t xml:space="preserve"> </w:t>
      </w:r>
      <w:r w:rsidRPr="00D60DBC">
        <w:rPr>
          <w:rFonts w:ascii="Times New Roman" w:hAnsi="Times New Roman" w:cs="Times New Roman"/>
          <w:bCs/>
          <w:color w:val="000000"/>
          <w:sz w:val="28"/>
          <w:szCs w:val="28"/>
        </w:rPr>
        <w:t>и в региональной информационной системе "Портал государственных и муниципальных услуг (функций) Пензенской области: gosuslugi.pnzreg.ru.</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14.2. Информация об исполнении муниципальной услуги предоставляется:</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xml:space="preserve">- по письменным обращениям лиц, указанных </w:t>
      </w:r>
      <w:hyperlink w:anchor="P45" w:history="1">
        <w:r w:rsidRPr="00D60DBC">
          <w:rPr>
            <w:rStyle w:val="affff0"/>
            <w:rFonts w:ascii="Times New Roman" w:hAnsi="Times New Roman"/>
            <w:bCs/>
            <w:sz w:val="28"/>
            <w:szCs w:val="28"/>
          </w:rPr>
          <w:t>пунктом 2</w:t>
        </w:r>
      </w:hyperlink>
      <w:r w:rsidRPr="00D60DBC">
        <w:rPr>
          <w:rFonts w:ascii="Times New Roman" w:hAnsi="Times New Roman" w:cs="Times New Roman"/>
          <w:bCs/>
          <w:color w:val="000000"/>
          <w:sz w:val="28"/>
          <w:szCs w:val="28"/>
        </w:rPr>
        <w:t xml:space="preserve"> настоящего Регламента в администра</w:t>
      </w:r>
      <w:r>
        <w:rPr>
          <w:rFonts w:ascii="Times New Roman" w:hAnsi="Times New Roman" w:cs="Times New Roman"/>
          <w:bCs/>
          <w:color w:val="000000"/>
          <w:sz w:val="28"/>
          <w:szCs w:val="28"/>
        </w:rPr>
        <w:t>цию города Кузнецка</w:t>
      </w:r>
      <w:r w:rsidRPr="00D60DBC">
        <w:rPr>
          <w:rFonts w:ascii="Times New Roman" w:hAnsi="Times New Roman" w:cs="Times New Roman"/>
          <w:bCs/>
          <w:color w:val="000000"/>
          <w:sz w:val="28"/>
          <w:szCs w:val="28"/>
        </w:rPr>
        <w:t xml:space="preserve">, а также при личном обращении данных </w:t>
      </w:r>
      <w:r>
        <w:rPr>
          <w:rFonts w:ascii="Times New Roman" w:hAnsi="Times New Roman" w:cs="Times New Roman"/>
          <w:bCs/>
          <w:color w:val="000000"/>
          <w:sz w:val="28"/>
          <w:szCs w:val="28"/>
        </w:rPr>
        <w:t>лиц в администрацию города Кузнецка</w:t>
      </w:r>
      <w:r w:rsidRPr="00D60DB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отдел архитектуры</w:t>
      </w:r>
      <w:r w:rsidRPr="00D60DBC">
        <w:rPr>
          <w:rFonts w:ascii="Times New Roman" w:hAnsi="Times New Roman" w:cs="Times New Roman"/>
          <w:bCs/>
          <w:color w:val="000000"/>
          <w:sz w:val="28"/>
          <w:szCs w:val="28"/>
        </w:rPr>
        <w:t xml:space="preserve"> и градостр</w:t>
      </w:r>
      <w:r>
        <w:rPr>
          <w:rFonts w:ascii="Times New Roman" w:hAnsi="Times New Roman" w:cs="Times New Roman"/>
          <w:bCs/>
          <w:color w:val="000000"/>
          <w:sz w:val="28"/>
          <w:szCs w:val="28"/>
        </w:rPr>
        <w:t>оительства администрации города Кузнецка</w:t>
      </w:r>
      <w:r w:rsidRPr="00D60DBC">
        <w:rPr>
          <w:rFonts w:ascii="Times New Roman" w:hAnsi="Times New Roman" w:cs="Times New Roman"/>
          <w:bCs/>
          <w:color w:val="000000"/>
          <w:sz w:val="28"/>
          <w:szCs w:val="28"/>
        </w:rPr>
        <w:t>).</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Основными требованиями к информированию заинтересованных лиц являются:</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достоверность предоставленной информации;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четкость в изложении информации;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полнота информирования;</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наглядность форм предоставленной информации;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lastRenderedPageBreak/>
        <w:t>- удобство и доступность получения информации;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оперативность предоставления информации.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14.3. Заявитель имеет право:</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получать муниципальную услугу своевременно и в соответствии со стандартом предоставления муниципальной услуги;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получать полную и достоверную информацию о порядке предоставления муниципальной услуги, в том числе в электронной форме;</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получать муниципальную услугу в соответствии с законодательством Российской Федерации;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xml:space="preserve">- обращаться с жалобой на принятое по заявлению решение или на действия (бездействие) должностных лиц в связи с рассмотрением заявления в порядке, установленном </w:t>
      </w:r>
      <w:hyperlink w:anchor="P413" w:history="1">
        <w:r w:rsidRPr="00D60DBC">
          <w:rPr>
            <w:rStyle w:val="affff0"/>
            <w:rFonts w:ascii="Times New Roman" w:hAnsi="Times New Roman"/>
            <w:bCs/>
            <w:sz w:val="28"/>
            <w:szCs w:val="28"/>
          </w:rPr>
          <w:t>разделом V</w:t>
        </w:r>
      </w:hyperlink>
      <w:r w:rsidRPr="00D60DBC">
        <w:rPr>
          <w:rFonts w:ascii="Times New Roman" w:hAnsi="Times New Roman" w:cs="Times New Roman"/>
          <w:bCs/>
          <w:color w:val="000000"/>
          <w:sz w:val="28"/>
          <w:szCs w:val="28"/>
        </w:rPr>
        <w:t xml:space="preserve"> Административного регламента.</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14.4. Основным качественным показателем предоставления муниципальной услуги является количество выданных сведений, содержащихся в информационной системе обеспечения градостроительной д</w:t>
      </w:r>
      <w:r>
        <w:rPr>
          <w:rFonts w:ascii="Times New Roman" w:hAnsi="Times New Roman" w:cs="Times New Roman"/>
          <w:bCs/>
          <w:color w:val="000000"/>
          <w:sz w:val="28"/>
          <w:szCs w:val="28"/>
        </w:rPr>
        <w:t>еятельности города Кузнецка</w:t>
      </w:r>
      <w:r w:rsidRPr="00D60DBC">
        <w:rPr>
          <w:rFonts w:ascii="Times New Roman" w:hAnsi="Times New Roman" w:cs="Times New Roman"/>
          <w:bCs/>
          <w:color w:val="000000"/>
          <w:sz w:val="28"/>
          <w:szCs w:val="28"/>
        </w:rPr>
        <w:t>.</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14.5. Требования к качеству предоставления муниципальной услуги:</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xml:space="preserve">- соблюдение стандарта муниципальной услуги </w:t>
      </w:r>
      <w:r>
        <w:rPr>
          <w:rFonts w:ascii="Times New Roman" w:hAnsi="Times New Roman" w:cs="Times New Roman"/>
          <w:sz w:val="28"/>
          <w:szCs w:val="28"/>
        </w:rPr>
        <w:t>по предоставлению</w:t>
      </w:r>
      <w:r w:rsidRPr="00585E0E">
        <w:rPr>
          <w:rFonts w:ascii="Times New Roman" w:hAnsi="Times New Roman" w:cs="Times New Roman"/>
          <w:sz w:val="28"/>
          <w:szCs w:val="28"/>
        </w:rPr>
        <w:t xml:space="preserve"> сведений, содержащихся в информационной системе обеспечения градостроительной деятельности, осуществляемой на территории города Кузнецка"</w:t>
      </w:r>
      <w:r w:rsidRPr="00D60DBC">
        <w:rPr>
          <w:rFonts w:ascii="Times New Roman" w:hAnsi="Times New Roman" w:cs="Times New Roman"/>
          <w:bCs/>
          <w:color w:val="000000"/>
          <w:sz w:val="28"/>
          <w:szCs w:val="28"/>
        </w:rPr>
        <w:t>;</w:t>
      </w:r>
    </w:p>
    <w:p w:rsidR="00264072" w:rsidRPr="00D60DBC"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соблюдение сроков подготовки документов, запрашиваемых заявителями;</w:t>
      </w:r>
    </w:p>
    <w:p w:rsidR="00264072" w:rsidRDefault="00264072" w:rsidP="004648D5">
      <w:pPr>
        <w:rPr>
          <w:rFonts w:ascii="Times New Roman" w:hAnsi="Times New Roman" w:cs="Times New Roman"/>
          <w:bCs/>
          <w:color w:val="000000"/>
          <w:sz w:val="28"/>
          <w:szCs w:val="28"/>
        </w:rPr>
      </w:pPr>
      <w:r w:rsidRPr="00D60DBC">
        <w:rPr>
          <w:rFonts w:ascii="Times New Roman" w:hAnsi="Times New Roman" w:cs="Times New Roman"/>
          <w:bCs/>
          <w:color w:val="000000"/>
          <w:sz w:val="28"/>
          <w:szCs w:val="28"/>
        </w:rPr>
        <w:t>- отсутствие обоснованных жалоб заявителей.</w:t>
      </w:r>
    </w:p>
    <w:p w:rsidR="00264072" w:rsidRDefault="00264072" w:rsidP="004648D5">
      <w:pPr>
        <w:rPr>
          <w:rFonts w:ascii="Times New Roman" w:hAnsi="Times New Roman" w:cs="Times New Roman"/>
          <w:bCs/>
          <w:color w:val="000000"/>
          <w:sz w:val="28"/>
          <w:szCs w:val="28"/>
        </w:rPr>
      </w:pPr>
    </w:p>
    <w:p w:rsidR="00264072" w:rsidRPr="00DE344A" w:rsidRDefault="00264072" w:rsidP="00DE344A">
      <w:pPr>
        <w:jc w:val="center"/>
        <w:rPr>
          <w:rFonts w:ascii="Times New Roman" w:hAnsi="Times New Roman" w:cs="Times New Roman"/>
          <w:b/>
          <w:bCs/>
          <w:color w:val="000000"/>
          <w:sz w:val="28"/>
          <w:szCs w:val="28"/>
        </w:rPr>
      </w:pPr>
      <w:r w:rsidRPr="00DE344A">
        <w:rPr>
          <w:rFonts w:ascii="Times New Roman" w:hAnsi="Times New Roman" w:cs="Times New Roman"/>
          <w:b/>
          <w:bCs/>
          <w:color w:val="000000"/>
          <w:sz w:val="28"/>
          <w:szCs w:val="28"/>
        </w:rPr>
        <w:t>15. Особенности предоставления муниципальной услуги</w:t>
      </w:r>
    </w:p>
    <w:p w:rsidR="00264072" w:rsidRPr="00DE344A" w:rsidRDefault="00264072" w:rsidP="00DE344A">
      <w:pPr>
        <w:jc w:val="center"/>
        <w:rPr>
          <w:rFonts w:ascii="Times New Roman" w:hAnsi="Times New Roman" w:cs="Times New Roman"/>
          <w:b/>
          <w:bCs/>
          <w:color w:val="000000"/>
          <w:sz w:val="28"/>
          <w:szCs w:val="28"/>
        </w:rPr>
      </w:pPr>
      <w:r w:rsidRPr="00DE344A">
        <w:rPr>
          <w:rFonts w:ascii="Times New Roman" w:hAnsi="Times New Roman" w:cs="Times New Roman"/>
          <w:b/>
          <w:bCs/>
          <w:color w:val="000000"/>
          <w:sz w:val="28"/>
          <w:szCs w:val="28"/>
        </w:rPr>
        <w:t>в многофункциональных центрах</w:t>
      </w:r>
    </w:p>
    <w:p w:rsidR="00264072" w:rsidRPr="00DE344A" w:rsidRDefault="00264072" w:rsidP="00DE344A">
      <w:pPr>
        <w:rPr>
          <w:rFonts w:ascii="Times New Roman" w:hAnsi="Times New Roman" w:cs="Times New Roman"/>
          <w:bCs/>
          <w:color w:val="000000"/>
          <w:sz w:val="28"/>
          <w:szCs w:val="28"/>
        </w:rPr>
      </w:pPr>
    </w:p>
    <w:p w:rsidR="00264072" w:rsidRPr="00DE344A" w:rsidRDefault="00264072" w:rsidP="00DE344A">
      <w:pPr>
        <w:rPr>
          <w:rFonts w:ascii="Times New Roman" w:hAnsi="Times New Roman" w:cs="Times New Roman"/>
          <w:bCs/>
          <w:color w:val="000000"/>
          <w:sz w:val="28"/>
          <w:szCs w:val="28"/>
        </w:rPr>
      </w:pPr>
      <w:r w:rsidRPr="00DE344A">
        <w:rPr>
          <w:rFonts w:ascii="Times New Roman" w:hAnsi="Times New Roman" w:cs="Times New Roman"/>
          <w:bCs/>
          <w:color w:val="000000"/>
          <w:sz w:val="28"/>
          <w:szCs w:val="28"/>
        </w:rPr>
        <w:t>Муниципаль</w:t>
      </w:r>
      <w:r>
        <w:rPr>
          <w:rFonts w:ascii="Times New Roman" w:hAnsi="Times New Roman" w:cs="Times New Roman"/>
          <w:bCs/>
          <w:color w:val="000000"/>
          <w:sz w:val="28"/>
          <w:szCs w:val="28"/>
        </w:rPr>
        <w:t>ная услуга предоставляется в МБУ</w:t>
      </w:r>
      <w:r w:rsidRPr="00DE344A">
        <w:rPr>
          <w:rFonts w:ascii="Times New Roman" w:hAnsi="Times New Roman" w:cs="Times New Roman"/>
          <w:bCs/>
          <w:color w:val="000000"/>
          <w:sz w:val="28"/>
          <w:szCs w:val="28"/>
        </w:rPr>
        <w:t xml:space="preserve"> "МФЦ" по письменным обращениям лиц, указанных </w:t>
      </w:r>
      <w:hyperlink w:anchor="P45" w:history="1">
        <w:r w:rsidRPr="00DE344A">
          <w:rPr>
            <w:rStyle w:val="affff0"/>
            <w:rFonts w:ascii="Times New Roman" w:hAnsi="Times New Roman"/>
            <w:bCs/>
            <w:sz w:val="28"/>
            <w:szCs w:val="28"/>
          </w:rPr>
          <w:t>пунктом 2</w:t>
        </w:r>
      </w:hyperlink>
      <w:r w:rsidRPr="00DE344A">
        <w:rPr>
          <w:rFonts w:ascii="Times New Roman" w:hAnsi="Times New Roman" w:cs="Times New Roman"/>
          <w:bCs/>
          <w:color w:val="000000"/>
          <w:sz w:val="28"/>
          <w:szCs w:val="28"/>
        </w:rPr>
        <w:t xml:space="preserve"> настоящего Регламента, а также при л</w:t>
      </w:r>
      <w:r>
        <w:rPr>
          <w:rFonts w:ascii="Times New Roman" w:hAnsi="Times New Roman" w:cs="Times New Roman"/>
          <w:bCs/>
          <w:color w:val="000000"/>
          <w:sz w:val="28"/>
          <w:szCs w:val="28"/>
        </w:rPr>
        <w:t>ичном обращении данных лиц в МБУ</w:t>
      </w:r>
      <w:r w:rsidRPr="00DE344A">
        <w:rPr>
          <w:rFonts w:ascii="Times New Roman" w:hAnsi="Times New Roman" w:cs="Times New Roman"/>
          <w:bCs/>
          <w:color w:val="000000"/>
          <w:sz w:val="28"/>
          <w:szCs w:val="28"/>
        </w:rPr>
        <w:t xml:space="preserve"> "МФЦ".</w:t>
      </w:r>
    </w:p>
    <w:p w:rsidR="00264072" w:rsidRPr="00DE344A" w:rsidRDefault="00264072" w:rsidP="00DE344A">
      <w:pPr>
        <w:rPr>
          <w:rFonts w:ascii="Times New Roman" w:hAnsi="Times New Roman" w:cs="Times New Roman"/>
          <w:bCs/>
          <w:color w:val="000000"/>
          <w:sz w:val="28"/>
          <w:szCs w:val="28"/>
        </w:rPr>
      </w:pPr>
      <w:r w:rsidRPr="00DE344A">
        <w:rPr>
          <w:rFonts w:ascii="Times New Roman" w:hAnsi="Times New Roman" w:cs="Times New Roman"/>
          <w:bCs/>
          <w:color w:val="000000"/>
          <w:sz w:val="28"/>
          <w:szCs w:val="28"/>
        </w:rPr>
        <w:t>Адреса, справ</w:t>
      </w:r>
      <w:r>
        <w:rPr>
          <w:rFonts w:ascii="Times New Roman" w:hAnsi="Times New Roman" w:cs="Times New Roman"/>
          <w:bCs/>
          <w:color w:val="000000"/>
          <w:sz w:val="28"/>
          <w:szCs w:val="28"/>
        </w:rPr>
        <w:t>очный телефон и режим работы МБУ</w:t>
      </w:r>
      <w:r w:rsidRPr="00DE344A">
        <w:rPr>
          <w:rFonts w:ascii="Times New Roman" w:hAnsi="Times New Roman" w:cs="Times New Roman"/>
          <w:bCs/>
          <w:color w:val="000000"/>
          <w:sz w:val="28"/>
          <w:szCs w:val="28"/>
        </w:rPr>
        <w:t xml:space="preserve"> "МФЦ" указаны в </w:t>
      </w:r>
      <w:hyperlink w:anchor="P93" w:history="1">
        <w:r w:rsidRPr="00DE344A">
          <w:rPr>
            <w:rStyle w:val="affff0"/>
            <w:rFonts w:ascii="Times New Roman" w:hAnsi="Times New Roman"/>
            <w:bCs/>
            <w:sz w:val="28"/>
            <w:szCs w:val="28"/>
          </w:rPr>
          <w:t>пункте 3.6</w:t>
        </w:r>
      </w:hyperlink>
      <w:r w:rsidRPr="00DE344A">
        <w:rPr>
          <w:rFonts w:ascii="Times New Roman" w:hAnsi="Times New Roman" w:cs="Times New Roman"/>
          <w:bCs/>
          <w:color w:val="000000"/>
          <w:sz w:val="28"/>
          <w:szCs w:val="28"/>
        </w:rPr>
        <w:t xml:space="preserve"> настоящего Регламента.</w:t>
      </w:r>
    </w:p>
    <w:p w:rsidR="00264072" w:rsidRPr="00DE344A" w:rsidRDefault="00264072" w:rsidP="00DE344A">
      <w:pPr>
        <w:rPr>
          <w:rFonts w:ascii="Times New Roman" w:hAnsi="Times New Roman" w:cs="Times New Roman"/>
          <w:bCs/>
          <w:color w:val="000000"/>
          <w:sz w:val="28"/>
          <w:szCs w:val="28"/>
        </w:rPr>
      </w:pPr>
      <w:r w:rsidRPr="00DE344A">
        <w:rPr>
          <w:rFonts w:ascii="Times New Roman" w:hAnsi="Times New Roman" w:cs="Times New Roman"/>
          <w:bCs/>
          <w:color w:val="000000"/>
          <w:sz w:val="28"/>
          <w:szCs w:val="28"/>
        </w:rPr>
        <w:t>Помещения, в которых осуществляется предоставление муниципальной услуги, оборудуются информационными стендами, содержащими визуальную и текстовую информацию (образец заявления о предоставления муниципальной услуги, перечень и стоимост</w:t>
      </w:r>
      <w:r>
        <w:rPr>
          <w:rFonts w:ascii="Times New Roman" w:hAnsi="Times New Roman" w:cs="Times New Roman"/>
          <w:bCs/>
          <w:color w:val="000000"/>
          <w:sz w:val="28"/>
          <w:szCs w:val="28"/>
        </w:rPr>
        <w:t>ь сведений из ИСОГД города Кузнецка</w:t>
      </w:r>
      <w:r w:rsidRPr="00DE344A">
        <w:rPr>
          <w:rFonts w:ascii="Times New Roman" w:hAnsi="Times New Roman" w:cs="Times New Roman"/>
          <w:bCs/>
          <w:color w:val="000000"/>
          <w:sz w:val="28"/>
          <w:szCs w:val="28"/>
        </w:rPr>
        <w:t>).</w:t>
      </w:r>
    </w:p>
    <w:p w:rsidR="00264072" w:rsidRPr="00DE344A" w:rsidRDefault="00264072" w:rsidP="00DE344A">
      <w:pPr>
        <w:rPr>
          <w:rFonts w:ascii="Times New Roman" w:hAnsi="Times New Roman" w:cs="Times New Roman"/>
          <w:bCs/>
          <w:color w:val="000000"/>
          <w:sz w:val="28"/>
          <w:szCs w:val="28"/>
        </w:rPr>
      </w:pPr>
      <w:r w:rsidRPr="00DE344A">
        <w:rPr>
          <w:rFonts w:ascii="Times New Roman" w:hAnsi="Times New Roman" w:cs="Times New Roman"/>
          <w:bCs/>
          <w:color w:val="000000"/>
          <w:sz w:val="28"/>
          <w:szCs w:val="28"/>
        </w:rPr>
        <w:t xml:space="preserve">Информация об исполнении муниципальной услуги предоставляется при личном обращении лиц, указанных </w:t>
      </w:r>
      <w:hyperlink w:anchor="P45" w:history="1">
        <w:r w:rsidRPr="00DE344A">
          <w:rPr>
            <w:rStyle w:val="affff0"/>
            <w:rFonts w:ascii="Times New Roman" w:hAnsi="Times New Roman"/>
            <w:bCs/>
            <w:sz w:val="28"/>
            <w:szCs w:val="28"/>
          </w:rPr>
          <w:t>пунктом 2</w:t>
        </w:r>
      </w:hyperlink>
      <w:r>
        <w:rPr>
          <w:rFonts w:ascii="Times New Roman" w:hAnsi="Times New Roman" w:cs="Times New Roman"/>
          <w:bCs/>
          <w:color w:val="000000"/>
          <w:sz w:val="28"/>
          <w:szCs w:val="28"/>
        </w:rPr>
        <w:t xml:space="preserve"> настоящего Регламента, в МБУ</w:t>
      </w:r>
      <w:r w:rsidRPr="00DE344A">
        <w:rPr>
          <w:rFonts w:ascii="Times New Roman" w:hAnsi="Times New Roman" w:cs="Times New Roman"/>
          <w:bCs/>
          <w:color w:val="000000"/>
          <w:sz w:val="28"/>
          <w:szCs w:val="28"/>
        </w:rPr>
        <w:t xml:space="preserve"> "МФЦ".</w:t>
      </w:r>
    </w:p>
    <w:p w:rsidR="00264072" w:rsidRPr="00DE344A" w:rsidRDefault="00264072" w:rsidP="00DE344A">
      <w:pPr>
        <w:rPr>
          <w:rFonts w:ascii="Times New Roman" w:hAnsi="Times New Roman" w:cs="Times New Roman"/>
          <w:bCs/>
          <w:color w:val="000000"/>
          <w:sz w:val="28"/>
          <w:szCs w:val="28"/>
        </w:rPr>
      </w:pPr>
    </w:p>
    <w:p w:rsidR="00264072" w:rsidRPr="00DE344A" w:rsidRDefault="00264072" w:rsidP="00DE344A">
      <w:pPr>
        <w:jc w:val="center"/>
        <w:rPr>
          <w:rFonts w:ascii="Times New Roman" w:hAnsi="Times New Roman" w:cs="Times New Roman"/>
          <w:b/>
          <w:bCs/>
          <w:color w:val="000000"/>
          <w:sz w:val="28"/>
          <w:szCs w:val="28"/>
        </w:rPr>
      </w:pPr>
      <w:r w:rsidRPr="00DE344A">
        <w:rPr>
          <w:rFonts w:ascii="Times New Roman" w:hAnsi="Times New Roman" w:cs="Times New Roman"/>
          <w:b/>
          <w:bCs/>
          <w:color w:val="000000"/>
          <w:sz w:val="28"/>
          <w:szCs w:val="28"/>
        </w:rPr>
        <w:t>16. Особенности предоставления муниципальной услуги</w:t>
      </w:r>
    </w:p>
    <w:p w:rsidR="00264072" w:rsidRPr="00DE344A" w:rsidRDefault="00264072" w:rsidP="00DE344A">
      <w:pPr>
        <w:jc w:val="center"/>
        <w:rPr>
          <w:rFonts w:ascii="Times New Roman" w:hAnsi="Times New Roman" w:cs="Times New Roman"/>
          <w:b/>
          <w:bCs/>
          <w:color w:val="000000"/>
          <w:sz w:val="28"/>
          <w:szCs w:val="28"/>
        </w:rPr>
      </w:pPr>
      <w:r w:rsidRPr="00DE344A">
        <w:rPr>
          <w:rFonts w:ascii="Times New Roman" w:hAnsi="Times New Roman" w:cs="Times New Roman"/>
          <w:b/>
          <w:bCs/>
          <w:color w:val="000000"/>
          <w:sz w:val="28"/>
          <w:szCs w:val="28"/>
        </w:rPr>
        <w:t>в электронной форме</w:t>
      </w:r>
    </w:p>
    <w:p w:rsidR="00264072" w:rsidRPr="00DE344A" w:rsidRDefault="00264072" w:rsidP="00DE344A">
      <w:pPr>
        <w:rPr>
          <w:rFonts w:ascii="Times New Roman" w:hAnsi="Times New Roman" w:cs="Times New Roman"/>
          <w:bCs/>
          <w:color w:val="000000"/>
          <w:sz w:val="28"/>
          <w:szCs w:val="28"/>
        </w:rPr>
      </w:pPr>
    </w:p>
    <w:p w:rsidR="00264072" w:rsidRPr="00022682" w:rsidRDefault="00264072" w:rsidP="00DE344A">
      <w:pPr>
        <w:rPr>
          <w:rFonts w:ascii="Times New Roman" w:hAnsi="Times New Roman" w:cs="Times New Roman"/>
          <w:bCs/>
          <w:sz w:val="28"/>
          <w:szCs w:val="28"/>
        </w:rPr>
      </w:pPr>
      <w:r w:rsidRPr="00022682">
        <w:rPr>
          <w:rFonts w:ascii="Times New Roman" w:hAnsi="Times New Roman" w:cs="Times New Roman"/>
          <w:bCs/>
          <w:sz w:val="28"/>
          <w:szCs w:val="28"/>
        </w:rPr>
        <w:t>Оказание муниципальной услуги в электронной форме не предусмотрено.</w:t>
      </w:r>
    </w:p>
    <w:p w:rsidR="00264072" w:rsidRPr="00DE344A" w:rsidRDefault="00264072" w:rsidP="00DE344A">
      <w:pPr>
        <w:rPr>
          <w:rFonts w:ascii="Times New Roman" w:hAnsi="Times New Roman" w:cs="Times New Roman"/>
          <w:bCs/>
          <w:color w:val="000000"/>
          <w:sz w:val="28"/>
          <w:szCs w:val="28"/>
        </w:rPr>
      </w:pP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III. Состав, последовательность и сроки выполнения</w:t>
      </w: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административных процедур (действий), требования</w:t>
      </w: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к порядку их выполнения</w:t>
      </w:r>
      <w:r>
        <w:rPr>
          <w:rFonts w:ascii="Times New Roman" w:hAnsi="Times New Roman" w:cs="Times New Roman"/>
          <w:b/>
          <w:bCs/>
          <w:color w:val="000000"/>
          <w:sz w:val="28"/>
          <w:szCs w:val="28"/>
        </w:rPr>
        <w:t>.</w:t>
      </w: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 xml:space="preserve">Описание последовательности действий </w:t>
      </w:r>
      <w:proofErr w:type="gramStart"/>
      <w:r w:rsidRPr="00796CC1">
        <w:rPr>
          <w:rFonts w:ascii="Times New Roman" w:hAnsi="Times New Roman" w:cs="Times New Roman"/>
          <w:b/>
          <w:bCs/>
          <w:color w:val="000000"/>
          <w:sz w:val="28"/>
          <w:szCs w:val="28"/>
        </w:rPr>
        <w:t>при</w:t>
      </w:r>
      <w:proofErr w:type="gramEnd"/>
    </w:p>
    <w:p w:rsidR="00264072" w:rsidRPr="00796CC1" w:rsidRDefault="00264072" w:rsidP="00796CC1">
      <w:pPr>
        <w:jc w:val="center"/>
        <w:rPr>
          <w:rFonts w:ascii="Times New Roman" w:hAnsi="Times New Roman" w:cs="Times New Roman"/>
          <w:b/>
          <w:bCs/>
          <w:color w:val="000000"/>
          <w:sz w:val="28"/>
          <w:szCs w:val="28"/>
        </w:rPr>
      </w:pPr>
      <w:proofErr w:type="gramStart"/>
      <w:r w:rsidRPr="00796CC1">
        <w:rPr>
          <w:rFonts w:ascii="Times New Roman" w:hAnsi="Times New Roman" w:cs="Times New Roman"/>
          <w:b/>
          <w:bCs/>
          <w:color w:val="000000"/>
          <w:sz w:val="28"/>
          <w:szCs w:val="28"/>
        </w:rPr>
        <w:t>предоставлении</w:t>
      </w:r>
      <w:proofErr w:type="gramEnd"/>
      <w:r w:rsidRPr="00796CC1">
        <w:rPr>
          <w:rFonts w:ascii="Times New Roman" w:hAnsi="Times New Roman" w:cs="Times New Roman"/>
          <w:b/>
          <w:bCs/>
          <w:color w:val="000000"/>
          <w:sz w:val="28"/>
          <w:szCs w:val="28"/>
        </w:rPr>
        <w:t xml:space="preserve"> муниципальной услуги</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Предоставление муниципальной услуги включает в себя следующие административные процедуры:</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прием и регистрация заявления и документов, представленных заявителем;</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рассмотрение заявления и принятие решения;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выдача результата оказания муниципальной услуги заявителю.</w:t>
      </w:r>
    </w:p>
    <w:p w:rsidR="00264072" w:rsidRPr="00796CC1" w:rsidRDefault="009810E8" w:rsidP="00796CC1">
      <w:pPr>
        <w:rPr>
          <w:rFonts w:ascii="Times New Roman" w:hAnsi="Times New Roman" w:cs="Times New Roman"/>
          <w:bCs/>
          <w:color w:val="000000"/>
          <w:sz w:val="28"/>
          <w:szCs w:val="28"/>
        </w:rPr>
      </w:pPr>
      <w:hyperlink w:anchor="P748" w:history="1">
        <w:r w:rsidR="00264072" w:rsidRPr="00796CC1">
          <w:rPr>
            <w:rStyle w:val="affff0"/>
            <w:rFonts w:ascii="Times New Roman" w:hAnsi="Times New Roman"/>
            <w:bCs/>
            <w:sz w:val="28"/>
            <w:szCs w:val="28"/>
          </w:rPr>
          <w:t>Блок-схема</w:t>
        </w:r>
      </w:hyperlink>
      <w:r w:rsidR="00264072" w:rsidRPr="00796CC1">
        <w:rPr>
          <w:rFonts w:ascii="Times New Roman" w:hAnsi="Times New Roman" w:cs="Times New Roman"/>
          <w:bCs/>
          <w:color w:val="000000"/>
          <w:sz w:val="28"/>
          <w:szCs w:val="28"/>
        </w:rPr>
        <w:t xml:space="preserve"> предоставления муниципальной услуги представлена в приложении N 3.</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1. Прием и регистрация заявления и документов,</w:t>
      </w:r>
    </w:p>
    <w:p w:rsidR="00264072" w:rsidRPr="00796CC1" w:rsidRDefault="00264072" w:rsidP="00796CC1">
      <w:pPr>
        <w:jc w:val="center"/>
        <w:rPr>
          <w:rFonts w:ascii="Times New Roman" w:hAnsi="Times New Roman" w:cs="Times New Roman"/>
          <w:b/>
          <w:bCs/>
          <w:color w:val="000000"/>
          <w:sz w:val="28"/>
          <w:szCs w:val="28"/>
        </w:rPr>
      </w:pPr>
      <w:proofErr w:type="gramStart"/>
      <w:r w:rsidRPr="00796CC1">
        <w:rPr>
          <w:rFonts w:ascii="Times New Roman" w:hAnsi="Times New Roman" w:cs="Times New Roman"/>
          <w:b/>
          <w:bCs/>
          <w:color w:val="000000"/>
          <w:sz w:val="28"/>
          <w:szCs w:val="28"/>
        </w:rPr>
        <w:t>представленных</w:t>
      </w:r>
      <w:proofErr w:type="gramEnd"/>
      <w:r w:rsidRPr="00796CC1">
        <w:rPr>
          <w:rFonts w:ascii="Times New Roman" w:hAnsi="Times New Roman" w:cs="Times New Roman"/>
          <w:b/>
          <w:bCs/>
          <w:color w:val="000000"/>
          <w:sz w:val="28"/>
          <w:szCs w:val="28"/>
        </w:rPr>
        <w:t xml:space="preserve"> заявителем</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1.1. Основанием для начала административной процедуры является поступление в </w:t>
      </w:r>
      <w:r>
        <w:rPr>
          <w:rFonts w:ascii="Times New Roman" w:hAnsi="Times New Roman" w:cs="Times New Roman"/>
          <w:bCs/>
          <w:color w:val="000000"/>
          <w:sz w:val="28"/>
          <w:szCs w:val="28"/>
        </w:rPr>
        <w:t xml:space="preserve">отдел архитектуры и градостроительства </w:t>
      </w:r>
      <w:r w:rsidRPr="00796CC1">
        <w:rPr>
          <w:rFonts w:ascii="Times New Roman" w:hAnsi="Times New Roman" w:cs="Times New Roman"/>
          <w:bCs/>
          <w:color w:val="000000"/>
          <w:sz w:val="28"/>
          <w:szCs w:val="28"/>
        </w:rPr>
        <w:t xml:space="preserve">администрации города </w:t>
      </w:r>
      <w:r>
        <w:rPr>
          <w:rFonts w:ascii="Times New Roman" w:hAnsi="Times New Roman" w:cs="Times New Roman"/>
          <w:bCs/>
          <w:color w:val="000000"/>
          <w:sz w:val="28"/>
          <w:szCs w:val="28"/>
        </w:rPr>
        <w:t>Кузнецка</w:t>
      </w:r>
      <w:r w:rsidRPr="00796CC1">
        <w:rPr>
          <w:rFonts w:ascii="Times New Roman" w:hAnsi="Times New Roman" w:cs="Times New Roman"/>
          <w:bCs/>
          <w:color w:val="000000"/>
          <w:sz w:val="28"/>
          <w:szCs w:val="28"/>
        </w:rPr>
        <w:t xml:space="preserve"> заявления о выдаче сведений, с</w:t>
      </w:r>
      <w:r>
        <w:rPr>
          <w:rFonts w:ascii="Times New Roman" w:hAnsi="Times New Roman" w:cs="Times New Roman"/>
          <w:bCs/>
          <w:color w:val="000000"/>
          <w:sz w:val="28"/>
          <w:szCs w:val="28"/>
        </w:rPr>
        <w:t>одержащихся в ИСОГД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1.2. При приеме заявления сотрудник проверяет:</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правильность заполнения заявления;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действительность основного документа, удостоверяющего личность заявителя, и (или) доверенности от уполномоченного лица;</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комплектность документов, прилагаемых к заявлению по желанию заявителя, на соответствие описи, при их наличии.</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1.3.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Если заявление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В случае</w:t>
      </w:r>
      <w:proofErr w:type="gramStart"/>
      <w:r w:rsidRPr="00796CC1">
        <w:rPr>
          <w:rFonts w:ascii="Times New Roman" w:hAnsi="Times New Roman" w:cs="Times New Roman"/>
          <w:bCs/>
          <w:color w:val="000000"/>
          <w:sz w:val="28"/>
          <w:szCs w:val="28"/>
        </w:rPr>
        <w:t>,</w:t>
      </w:r>
      <w:proofErr w:type="gramEnd"/>
      <w:r w:rsidRPr="00796CC1">
        <w:rPr>
          <w:rFonts w:ascii="Times New Roman" w:hAnsi="Times New Roman" w:cs="Times New Roman"/>
          <w:bCs/>
          <w:color w:val="000000"/>
          <w:sz w:val="28"/>
          <w:szCs w:val="28"/>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заявителю по почте.</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1.4. Результатом административной процедуры является прием заявления о выдаче сведений, с</w:t>
      </w:r>
      <w:r>
        <w:rPr>
          <w:rFonts w:ascii="Times New Roman" w:hAnsi="Times New Roman" w:cs="Times New Roman"/>
          <w:bCs/>
          <w:color w:val="000000"/>
          <w:sz w:val="28"/>
          <w:szCs w:val="28"/>
        </w:rPr>
        <w:t>одержащихся в ИСОГД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1.5. Зарегистрированные в течение рабочего дня заявления с приложением документов передаются начальнику отдела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 xml:space="preserve"> для определения сотрудника, уполномоченного на рассмотрение заявлений.</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1.6. Сотрудник, осуществляющий прием заявлений, несет ответственность за нарушение режима защиты, обработки и порядка использования информации, содержащей персональные данные заявителя, в соответствии с законодательством Российской Федерации.</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1.7. Сотрудник при обработке персональных данных заявителя обязан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w:t>
      </w:r>
      <w:r w:rsidRPr="00796CC1">
        <w:rPr>
          <w:rFonts w:ascii="Times New Roman" w:hAnsi="Times New Roman" w:cs="Times New Roman"/>
          <w:bCs/>
          <w:color w:val="000000"/>
          <w:sz w:val="28"/>
          <w:szCs w:val="28"/>
        </w:rPr>
        <w:lastRenderedPageBreak/>
        <w:t>персональных данных, а также от иных неправомерных действий.</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jc w:val="center"/>
        <w:rPr>
          <w:rFonts w:ascii="Times New Roman" w:hAnsi="Times New Roman" w:cs="Times New Roman"/>
          <w:b/>
          <w:bCs/>
          <w:color w:val="000000"/>
          <w:sz w:val="28"/>
          <w:szCs w:val="28"/>
        </w:rPr>
      </w:pPr>
      <w:r w:rsidRPr="00796CC1">
        <w:rPr>
          <w:rFonts w:ascii="Times New Roman" w:hAnsi="Times New Roman" w:cs="Times New Roman"/>
          <w:b/>
          <w:bCs/>
          <w:color w:val="000000"/>
          <w:sz w:val="28"/>
          <w:szCs w:val="28"/>
        </w:rPr>
        <w:t>2. Рассмотрение заявления и принятие решения</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2.1. Основанием для начала административной процедуры является поступление заявления и документов специалисту</w:t>
      </w:r>
      <w:r>
        <w:rPr>
          <w:rFonts w:ascii="Times New Roman" w:hAnsi="Times New Roman" w:cs="Times New Roman"/>
          <w:bCs/>
          <w:color w:val="000000"/>
          <w:sz w:val="28"/>
          <w:szCs w:val="28"/>
        </w:rPr>
        <w:t xml:space="preserve"> отдела</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2.2. Заявление подлежит рассмотрению в срок, составляющий пять дней со дня регистрации в </w:t>
      </w:r>
      <w:r>
        <w:rPr>
          <w:rFonts w:ascii="Times New Roman" w:hAnsi="Times New Roman" w:cs="Times New Roman"/>
          <w:bCs/>
          <w:color w:val="000000"/>
          <w:sz w:val="28"/>
          <w:szCs w:val="28"/>
        </w:rPr>
        <w:t>отделе</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2.3. </w:t>
      </w:r>
      <w:proofErr w:type="gramStart"/>
      <w:r w:rsidRPr="00796CC1">
        <w:rPr>
          <w:rFonts w:ascii="Times New Roman" w:hAnsi="Times New Roman" w:cs="Times New Roman"/>
          <w:bCs/>
          <w:color w:val="000000"/>
          <w:sz w:val="28"/>
          <w:szCs w:val="28"/>
        </w:rPr>
        <w:t>Сотрудник отдела, уполномоченный на рассмотрение документов, при наличии запрошенн</w:t>
      </w:r>
      <w:r>
        <w:rPr>
          <w:rFonts w:ascii="Times New Roman" w:hAnsi="Times New Roman" w:cs="Times New Roman"/>
          <w:bCs/>
          <w:color w:val="000000"/>
          <w:sz w:val="28"/>
          <w:szCs w:val="28"/>
        </w:rPr>
        <w:t>ых сведений в ИСОГД города Кузнецка</w:t>
      </w:r>
      <w:r w:rsidRPr="00796CC1">
        <w:rPr>
          <w:rFonts w:ascii="Times New Roman" w:hAnsi="Times New Roman" w:cs="Times New Roman"/>
          <w:bCs/>
          <w:color w:val="000000"/>
          <w:sz w:val="28"/>
          <w:szCs w:val="28"/>
        </w:rPr>
        <w:t xml:space="preserve">, в течение пяти рабочих дней готовит </w:t>
      </w:r>
      <w:hyperlink w:anchor="P664" w:history="1">
        <w:r w:rsidRPr="00796CC1">
          <w:rPr>
            <w:rStyle w:val="affff0"/>
            <w:rFonts w:ascii="Times New Roman" w:hAnsi="Times New Roman"/>
            <w:bCs/>
            <w:sz w:val="28"/>
            <w:szCs w:val="28"/>
          </w:rPr>
          <w:t>уведомление</w:t>
        </w:r>
      </w:hyperlink>
      <w:r w:rsidRPr="00796CC1">
        <w:rPr>
          <w:rFonts w:ascii="Times New Roman" w:hAnsi="Times New Roman" w:cs="Times New Roman"/>
          <w:bCs/>
          <w:color w:val="000000"/>
          <w:sz w:val="28"/>
          <w:szCs w:val="28"/>
        </w:rPr>
        <w:t xml:space="preserve"> о наличии запрошенных сведений и стоимости оказания муниципальной услуги (приложение N 2 к административному регламенту), исходя из объема запрашиваемых сведений, содержащихся в информационной системе, и с учетом установленных размеров платы за предоставление указанных сведений на текущий год (в случае</w:t>
      </w:r>
      <w:proofErr w:type="gramEnd"/>
      <w:r w:rsidRPr="00796CC1">
        <w:rPr>
          <w:rFonts w:ascii="Times New Roman" w:hAnsi="Times New Roman" w:cs="Times New Roman"/>
          <w:bCs/>
          <w:color w:val="000000"/>
          <w:sz w:val="28"/>
          <w:szCs w:val="28"/>
        </w:rPr>
        <w:t xml:space="preserve"> предоставлени</w:t>
      </w:r>
      <w:r>
        <w:rPr>
          <w:rFonts w:ascii="Times New Roman" w:hAnsi="Times New Roman" w:cs="Times New Roman"/>
          <w:bCs/>
          <w:color w:val="000000"/>
          <w:sz w:val="28"/>
          <w:szCs w:val="28"/>
        </w:rPr>
        <w:t>я сведений из ИСОГД города Кузнецка</w:t>
      </w:r>
      <w:r w:rsidRPr="00796CC1">
        <w:rPr>
          <w:rFonts w:ascii="Times New Roman" w:hAnsi="Times New Roman" w:cs="Times New Roman"/>
          <w:bCs/>
          <w:color w:val="000000"/>
          <w:sz w:val="28"/>
          <w:szCs w:val="28"/>
        </w:rPr>
        <w:t xml:space="preserve"> за плату), либо сопроводительное письмо с приложением запрошенных сведений (в случае предоставления сведений из ИСОГД города </w:t>
      </w:r>
      <w:r>
        <w:rPr>
          <w:rFonts w:ascii="Times New Roman" w:hAnsi="Times New Roman" w:cs="Times New Roman"/>
          <w:bCs/>
          <w:color w:val="000000"/>
          <w:sz w:val="28"/>
          <w:szCs w:val="28"/>
        </w:rPr>
        <w:t>Кузнецка</w:t>
      </w:r>
      <w:r w:rsidRPr="00796CC1">
        <w:rPr>
          <w:rFonts w:ascii="Times New Roman" w:hAnsi="Times New Roman" w:cs="Times New Roman"/>
          <w:bCs/>
          <w:color w:val="000000"/>
          <w:sz w:val="28"/>
          <w:szCs w:val="28"/>
        </w:rPr>
        <w:t xml:space="preserve"> бесплатно), либо отказ в предоставлении муниципальной услуге по причине отсутствия запрошенн</w:t>
      </w:r>
      <w:r>
        <w:rPr>
          <w:rFonts w:ascii="Times New Roman" w:hAnsi="Times New Roman" w:cs="Times New Roman"/>
          <w:bCs/>
          <w:color w:val="000000"/>
          <w:sz w:val="28"/>
          <w:szCs w:val="28"/>
        </w:rPr>
        <w:t>ых сведений в ИСОГД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2.4. В случае оказания муниципальной услуги за плату, при поступлении денежных средств за предоставление сведений специалист </w:t>
      </w:r>
      <w:r>
        <w:rPr>
          <w:rFonts w:ascii="Times New Roman" w:hAnsi="Times New Roman" w:cs="Times New Roman"/>
          <w:bCs/>
          <w:color w:val="000000"/>
          <w:sz w:val="28"/>
          <w:szCs w:val="28"/>
        </w:rPr>
        <w:t>отдела</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 xml:space="preserve"> в течение четырнадцати дней осуществляет подготовку сведений, содержащихся в ИСОГД горо</w:t>
      </w:r>
      <w:r>
        <w:rPr>
          <w:rFonts w:ascii="Times New Roman" w:hAnsi="Times New Roman" w:cs="Times New Roman"/>
          <w:bCs/>
          <w:color w:val="000000"/>
          <w:sz w:val="28"/>
          <w:szCs w:val="28"/>
        </w:rPr>
        <w:t>да Кузнецка</w:t>
      </w:r>
      <w:r w:rsidRPr="00796CC1">
        <w:rPr>
          <w:rFonts w:ascii="Times New Roman" w:hAnsi="Times New Roman" w:cs="Times New Roman"/>
          <w:bCs/>
          <w:color w:val="000000"/>
          <w:sz w:val="28"/>
          <w:szCs w:val="28"/>
        </w:rPr>
        <w:t xml:space="preserve"> либо, при отсутствии поступления денежных средств за предоставление сведений, отказ в предоставлении сведений.</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2.5. Результатом административной процедуры являются уведомление о наличии запрошенных сведений и стоимости оказания муниципальной услуги либо подготовленный паке</w:t>
      </w:r>
      <w:r>
        <w:rPr>
          <w:rFonts w:ascii="Times New Roman" w:hAnsi="Times New Roman" w:cs="Times New Roman"/>
          <w:bCs/>
          <w:color w:val="000000"/>
          <w:sz w:val="28"/>
          <w:szCs w:val="28"/>
        </w:rPr>
        <w:t>т сведений из ИСОГД города Кузнецка</w:t>
      </w:r>
      <w:r w:rsidRPr="00796CC1">
        <w:rPr>
          <w:rFonts w:ascii="Times New Roman" w:hAnsi="Times New Roman" w:cs="Times New Roman"/>
          <w:bCs/>
          <w:color w:val="000000"/>
          <w:sz w:val="28"/>
          <w:szCs w:val="28"/>
        </w:rPr>
        <w:t>, либо мотивированный отказ в предоставлени</w:t>
      </w:r>
      <w:r>
        <w:rPr>
          <w:rFonts w:ascii="Times New Roman" w:hAnsi="Times New Roman" w:cs="Times New Roman"/>
          <w:bCs/>
          <w:color w:val="000000"/>
          <w:sz w:val="28"/>
          <w:szCs w:val="28"/>
        </w:rPr>
        <w:t>и сведений из ИСОГД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p>
    <w:p w:rsidR="00264072" w:rsidRPr="00DB7457" w:rsidRDefault="00264072" w:rsidP="00DB7457">
      <w:pPr>
        <w:jc w:val="center"/>
        <w:rPr>
          <w:rFonts w:ascii="Times New Roman" w:hAnsi="Times New Roman" w:cs="Times New Roman"/>
          <w:b/>
          <w:bCs/>
          <w:color w:val="000000"/>
          <w:sz w:val="28"/>
          <w:szCs w:val="28"/>
        </w:rPr>
      </w:pPr>
      <w:r w:rsidRPr="00DB7457">
        <w:rPr>
          <w:rFonts w:ascii="Times New Roman" w:hAnsi="Times New Roman" w:cs="Times New Roman"/>
          <w:b/>
          <w:bCs/>
          <w:color w:val="000000"/>
          <w:sz w:val="28"/>
          <w:szCs w:val="28"/>
        </w:rPr>
        <w:t>3. Выдача результата оказания муниципальной услуги</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DB7457">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3.1. </w:t>
      </w:r>
      <w:proofErr w:type="gramStart"/>
      <w:r w:rsidRPr="00796CC1">
        <w:rPr>
          <w:rFonts w:ascii="Times New Roman" w:hAnsi="Times New Roman" w:cs="Times New Roman"/>
          <w:bCs/>
          <w:color w:val="000000"/>
          <w:sz w:val="28"/>
          <w:szCs w:val="28"/>
        </w:rPr>
        <w:t xml:space="preserve">Основанием для начала административный процедуры является поступление в </w:t>
      </w:r>
      <w:r>
        <w:rPr>
          <w:rFonts w:ascii="Times New Roman" w:hAnsi="Times New Roman" w:cs="Times New Roman"/>
          <w:bCs/>
          <w:color w:val="000000"/>
          <w:sz w:val="28"/>
          <w:szCs w:val="28"/>
        </w:rPr>
        <w:t>отдел</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w:t>
      </w:r>
      <w:proofErr w:type="gramEnd"/>
    </w:p>
    <w:p w:rsidR="00264072" w:rsidRPr="00796CC1" w:rsidRDefault="00264072" w:rsidP="00DB7457">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 уведомления о наличии запрошенных сведений и стоимости оказания муниципальной услуги (промежуточный результат оказания муниципальной услуги, заявление остается на контроле в </w:t>
      </w:r>
      <w:r>
        <w:rPr>
          <w:rFonts w:ascii="Times New Roman" w:hAnsi="Times New Roman" w:cs="Times New Roman"/>
          <w:bCs/>
          <w:color w:val="000000"/>
          <w:sz w:val="28"/>
          <w:szCs w:val="28"/>
        </w:rPr>
        <w:t>отделе</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сведений, с</w:t>
      </w:r>
      <w:r>
        <w:rPr>
          <w:rFonts w:ascii="Times New Roman" w:hAnsi="Times New Roman" w:cs="Times New Roman"/>
          <w:bCs/>
          <w:color w:val="000000"/>
          <w:sz w:val="28"/>
          <w:szCs w:val="28"/>
        </w:rPr>
        <w:t>одержащихся в ИСОГД города Кузнецка</w:t>
      </w:r>
      <w:r w:rsidRPr="00796CC1">
        <w:rPr>
          <w:rFonts w:ascii="Times New Roman" w:hAnsi="Times New Roman" w:cs="Times New Roman"/>
          <w:bCs/>
          <w:color w:val="000000"/>
          <w:sz w:val="28"/>
          <w:szCs w:val="28"/>
        </w:rPr>
        <w:t>;</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отказа в подготовке сведений, содержащихся в</w:t>
      </w:r>
      <w:r>
        <w:rPr>
          <w:rFonts w:ascii="Times New Roman" w:hAnsi="Times New Roman" w:cs="Times New Roman"/>
          <w:bCs/>
          <w:color w:val="000000"/>
          <w:sz w:val="28"/>
          <w:szCs w:val="28"/>
        </w:rPr>
        <w:t xml:space="preserve"> ИСОГД города Кузнецка</w:t>
      </w:r>
      <w:r w:rsidRPr="00796CC1">
        <w:rPr>
          <w:rFonts w:ascii="Times New Roman" w:hAnsi="Times New Roman" w:cs="Times New Roman"/>
          <w:bCs/>
          <w:color w:val="000000"/>
          <w:sz w:val="28"/>
          <w:szCs w:val="28"/>
        </w:rPr>
        <w:t>.</w:t>
      </w:r>
    </w:p>
    <w:p w:rsidR="00264072" w:rsidRPr="00796CC1" w:rsidRDefault="00264072" w:rsidP="008A4BE8">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3.2. Сотрудник </w:t>
      </w:r>
      <w:r>
        <w:rPr>
          <w:rFonts w:ascii="Times New Roman" w:hAnsi="Times New Roman" w:cs="Times New Roman"/>
          <w:bCs/>
          <w:color w:val="000000"/>
          <w:sz w:val="28"/>
          <w:szCs w:val="28"/>
        </w:rPr>
        <w:t>отдела</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 уполномоченный на выдачу результата оказания муниципальной услуги, в течение одного рабочего дня: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осуществляет регистрацию результата оказания муниципальной услуги по правилам делопроизводства;</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lastRenderedPageBreak/>
        <w:t>- извещает заявителя о необходимости получения результата оказания муниципальной услуги посредством телефонной связи с указанием времени и места получения.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В целях оптимизации предоставления муниципальной услуги заявитель может уведомляться о принятии решения также по телефону (факсу) или в электронной форме.</w:t>
      </w:r>
    </w:p>
    <w:p w:rsidR="00264072" w:rsidRPr="00796CC1" w:rsidRDefault="00264072" w:rsidP="008A4BE8">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3.3. Результат оказания муниципальной услуги выдается заявителю лично или его представителю при подтверждении его полномочий специалистом </w:t>
      </w:r>
      <w:r>
        <w:rPr>
          <w:rFonts w:ascii="Times New Roman" w:hAnsi="Times New Roman" w:cs="Times New Roman"/>
          <w:bCs/>
          <w:color w:val="000000"/>
          <w:sz w:val="28"/>
          <w:szCs w:val="28"/>
        </w:rPr>
        <w:t>отдела</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796CC1">
        <w:rPr>
          <w:rFonts w:ascii="Times New Roman" w:hAnsi="Times New Roman" w:cs="Times New Roman"/>
          <w:bCs/>
          <w:color w:val="000000"/>
          <w:sz w:val="28"/>
          <w:szCs w:val="28"/>
        </w:rPr>
        <w:t>, с регистрацией документов по правилам делопроизводства.</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В случае</w:t>
      </w:r>
      <w:proofErr w:type="gramStart"/>
      <w:r w:rsidRPr="00796CC1">
        <w:rPr>
          <w:rFonts w:ascii="Times New Roman" w:hAnsi="Times New Roman" w:cs="Times New Roman"/>
          <w:bCs/>
          <w:color w:val="000000"/>
          <w:sz w:val="28"/>
          <w:szCs w:val="28"/>
        </w:rPr>
        <w:t>,</w:t>
      </w:r>
      <w:proofErr w:type="gramEnd"/>
      <w:r w:rsidRPr="00796CC1">
        <w:rPr>
          <w:rFonts w:ascii="Times New Roman" w:hAnsi="Times New Roman" w:cs="Times New Roman"/>
          <w:bCs/>
          <w:color w:val="000000"/>
          <w:sz w:val="28"/>
          <w:szCs w:val="28"/>
        </w:rPr>
        <w:t xml:space="preserve"> если за предоставлением муниципальной </w:t>
      </w:r>
      <w:r>
        <w:rPr>
          <w:rFonts w:ascii="Times New Roman" w:hAnsi="Times New Roman" w:cs="Times New Roman"/>
          <w:bCs/>
          <w:color w:val="000000"/>
          <w:sz w:val="28"/>
          <w:szCs w:val="28"/>
        </w:rPr>
        <w:t xml:space="preserve">услуги заявитель обращался в МБУ </w:t>
      </w:r>
      <w:r w:rsidRPr="00796CC1">
        <w:rPr>
          <w:rFonts w:ascii="Times New Roman" w:hAnsi="Times New Roman" w:cs="Times New Roman"/>
          <w:bCs/>
          <w:color w:val="000000"/>
          <w:sz w:val="28"/>
          <w:szCs w:val="28"/>
        </w:rPr>
        <w:t>"МФЦ", выдача результата предоставления муниципальной ус</w:t>
      </w:r>
      <w:r>
        <w:rPr>
          <w:rFonts w:ascii="Times New Roman" w:hAnsi="Times New Roman" w:cs="Times New Roman"/>
          <w:bCs/>
          <w:color w:val="000000"/>
          <w:sz w:val="28"/>
          <w:szCs w:val="28"/>
        </w:rPr>
        <w:t xml:space="preserve">луги осуществляется в МБУ </w:t>
      </w:r>
      <w:r w:rsidRPr="00796CC1">
        <w:rPr>
          <w:rFonts w:ascii="Times New Roman" w:hAnsi="Times New Roman" w:cs="Times New Roman"/>
          <w:bCs/>
          <w:color w:val="000000"/>
          <w:sz w:val="28"/>
          <w:szCs w:val="28"/>
        </w:rPr>
        <w:t>"МФЦ".</w:t>
      </w:r>
    </w:p>
    <w:p w:rsidR="00264072" w:rsidRPr="00796CC1" w:rsidRDefault="00264072" w:rsidP="00796CC1">
      <w:pPr>
        <w:rPr>
          <w:rFonts w:ascii="Times New Roman" w:hAnsi="Times New Roman" w:cs="Times New Roman"/>
          <w:bCs/>
          <w:color w:val="000000"/>
          <w:sz w:val="28"/>
          <w:szCs w:val="28"/>
        </w:rPr>
      </w:pP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 xml:space="preserve">IV. Формы </w:t>
      </w:r>
      <w:proofErr w:type="gramStart"/>
      <w:r w:rsidRPr="008A4BE8">
        <w:rPr>
          <w:rFonts w:ascii="Times New Roman" w:hAnsi="Times New Roman" w:cs="Times New Roman"/>
          <w:b/>
          <w:bCs/>
          <w:color w:val="000000"/>
          <w:sz w:val="28"/>
          <w:szCs w:val="28"/>
        </w:rPr>
        <w:t>контроля за</w:t>
      </w:r>
      <w:proofErr w:type="gramEnd"/>
      <w:r w:rsidRPr="008A4BE8">
        <w:rPr>
          <w:rFonts w:ascii="Times New Roman" w:hAnsi="Times New Roman" w:cs="Times New Roman"/>
          <w:b/>
          <w:bCs/>
          <w:color w:val="000000"/>
          <w:sz w:val="28"/>
          <w:szCs w:val="28"/>
        </w:rPr>
        <w:t xml:space="preserve"> исполнением административного</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регламента</w:t>
      </w:r>
    </w:p>
    <w:p w:rsidR="00264072" w:rsidRPr="00796CC1" w:rsidRDefault="00264072" w:rsidP="00796CC1">
      <w:pPr>
        <w:rPr>
          <w:rFonts w:ascii="Times New Roman" w:hAnsi="Times New Roman" w:cs="Times New Roman"/>
          <w:bCs/>
          <w:color w:val="000000"/>
          <w:sz w:val="28"/>
          <w:szCs w:val="28"/>
        </w:rPr>
      </w:pP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 xml:space="preserve">1. Порядок осуществления текущего </w:t>
      </w:r>
      <w:proofErr w:type="gramStart"/>
      <w:r w:rsidRPr="008A4BE8">
        <w:rPr>
          <w:rFonts w:ascii="Times New Roman" w:hAnsi="Times New Roman" w:cs="Times New Roman"/>
          <w:b/>
          <w:bCs/>
          <w:color w:val="000000"/>
          <w:sz w:val="28"/>
          <w:szCs w:val="28"/>
        </w:rPr>
        <w:t>контроля за</w:t>
      </w:r>
      <w:proofErr w:type="gramEnd"/>
      <w:r w:rsidRPr="008A4BE8">
        <w:rPr>
          <w:rFonts w:ascii="Times New Roman" w:hAnsi="Times New Roman" w:cs="Times New Roman"/>
          <w:b/>
          <w:bCs/>
          <w:color w:val="000000"/>
          <w:sz w:val="28"/>
          <w:szCs w:val="28"/>
        </w:rPr>
        <w:t xml:space="preserve"> соблюдением</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и исполнением должностными лицами положений</w:t>
      </w:r>
    </w:p>
    <w:p w:rsidR="00264072"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административного регламента</w:t>
      </w:r>
    </w:p>
    <w:p w:rsidR="00264072" w:rsidRPr="00891A54" w:rsidRDefault="00264072" w:rsidP="008A4BE8">
      <w:pPr>
        <w:jc w:val="center"/>
        <w:rPr>
          <w:rFonts w:ascii="Times New Roman" w:hAnsi="Times New Roman" w:cs="Times New Roman"/>
          <w:b/>
          <w:bCs/>
          <w:sz w:val="28"/>
          <w:szCs w:val="28"/>
        </w:rPr>
      </w:pPr>
    </w:p>
    <w:p w:rsidR="00264072" w:rsidRPr="00BC0B9A" w:rsidRDefault="00264072" w:rsidP="00413EE1">
      <w:pPr>
        <w:rPr>
          <w:rFonts w:ascii="Times New Roman" w:hAnsi="Times New Roman" w:cs="Times New Roman"/>
          <w:bCs/>
          <w:sz w:val="28"/>
          <w:szCs w:val="28"/>
        </w:rPr>
      </w:pPr>
      <w:r w:rsidRPr="00891A54">
        <w:rPr>
          <w:rFonts w:ascii="Times New Roman" w:hAnsi="Times New Roman" w:cs="Times New Roman"/>
          <w:bCs/>
          <w:sz w:val="28"/>
          <w:szCs w:val="28"/>
        </w:rPr>
        <w:t>1.1. Администрация города Кузнецка организует и осуществляет</w:t>
      </w:r>
      <w:r w:rsidRPr="00413EE1">
        <w:rPr>
          <w:rFonts w:ascii="Times New Roman" w:hAnsi="Times New Roman" w:cs="Times New Roman"/>
          <w:bCs/>
          <w:color w:val="000000"/>
          <w:sz w:val="28"/>
          <w:szCs w:val="28"/>
        </w:rPr>
        <w:t xml:space="preserve"> </w:t>
      </w:r>
      <w:proofErr w:type="gramStart"/>
      <w:r w:rsidRPr="00413EE1">
        <w:rPr>
          <w:rFonts w:ascii="Times New Roman" w:hAnsi="Times New Roman" w:cs="Times New Roman"/>
          <w:bCs/>
          <w:color w:val="000000"/>
          <w:sz w:val="28"/>
          <w:szCs w:val="28"/>
        </w:rPr>
        <w:t>контроль за</w:t>
      </w:r>
      <w:proofErr w:type="gramEnd"/>
      <w:r w:rsidRPr="00413EE1">
        <w:rPr>
          <w:rFonts w:ascii="Times New Roman" w:hAnsi="Times New Roman" w:cs="Times New Roman"/>
          <w:bCs/>
          <w:color w:val="000000"/>
          <w:sz w:val="28"/>
          <w:szCs w:val="28"/>
        </w:rPr>
        <w:t xml:space="preserve"> предоставлением муниципальной услуги </w:t>
      </w:r>
      <w:r>
        <w:rPr>
          <w:rFonts w:ascii="Times New Roman" w:hAnsi="Times New Roman" w:cs="Times New Roman"/>
          <w:bCs/>
          <w:color w:val="000000"/>
          <w:sz w:val="28"/>
          <w:szCs w:val="28"/>
        </w:rPr>
        <w:t>отделом</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BC0B9A">
        <w:rPr>
          <w:rFonts w:ascii="Times New Roman" w:hAnsi="Times New Roman" w:cs="Times New Roman"/>
          <w:bCs/>
          <w:sz w:val="28"/>
          <w:szCs w:val="28"/>
        </w:rPr>
        <w:t>.</w:t>
      </w:r>
    </w:p>
    <w:p w:rsidR="00264072" w:rsidRPr="00413EE1" w:rsidRDefault="00264072" w:rsidP="00413EE1">
      <w:pPr>
        <w:rPr>
          <w:rFonts w:ascii="Times New Roman" w:hAnsi="Times New Roman" w:cs="Times New Roman"/>
          <w:bCs/>
          <w:color w:val="000000"/>
          <w:sz w:val="28"/>
          <w:szCs w:val="28"/>
        </w:rPr>
      </w:pPr>
      <w:proofErr w:type="gramStart"/>
      <w:r w:rsidRPr="00413EE1">
        <w:rPr>
          <w:rFonts w:ascii="Times New Roman" w:hAnsi="Times New Roman" w:cs="Times New Roman"/>
          <w:bCs/>
          <w:color w:val="000000"/>
          <w:sz w:val="28"/>
          <w:szCs w:val="28"/>
        </w:rPr>
        <w:t>Контроль за</w:t>
      </w:r>
      <w:proofErr w:type="gramEnd"/>
      <w:r w:rsidRPr="00413EE1">
        <w:rPr>
          <w:rFonts w:ascii="Times New Roman" w:hAnsi="Times New Roman" w:cs="Times New Roman"/>
          <w:bCs/>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hAnsi="Times New Roman" w:cs="Times New Roman"/>
          <w:bCs/>
          <w:color w:val="000000"/>
          <w:sz w:val="28"/>
          <w:szCs w:val="28"/>
        </w:rPr>
        <w:t>отдела</w:t>
      </w:r>
      <w:r w:rsidRPr="00796CC1">
        <w:rPr>
          <w:rFonts w:ascii="Times New Roman" w:hAnsi="Times New Roman" w:cs="Times New Roman"/>
          <w:bCs/>
          <w:color w:val="000000"/>
          <w:sz w:val="28"/>
          <w:szCs w:val="28"/>
        </w:rPr>
        <w:t xml:space="preserve"> архитектуры</w:t>
      </w:r>
      <w:r>
        <w:rPr>
          <w:rFonts w:ascii="Times New Roman" w:hAnsi="Times New Roman" w:cs="Times New Roman"/>
          <w:bCs/>
          <w:color w:val="000000"/>
          <w:sz w:val="28"/>
          <w:szCs w:val="28"/>
        </w:rPr>
        <w:t xml:space="preserve"> и градостроительства</w:t>
      </w:r>
      <w:r w:rsidRPr="00796C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города Кузнецка</w:t>
      </w:r>
      <w:r w:rsidRPr="00413EE1">
        <w:rPr>
          <w:rFonts w:ascii="Times New Roman" w:hAnsi="Times New Roman" w:cs="Times New Roman"/>
          <w:bCs/>
          <w:color w:val="000000"/>
          <w:sz w:val="28"/>
          <w:szCs w:val="28"/>
        </w:rPr>
        <w:t>.</w:t>
      </w:r>
    </w:p>
    <w:p w:rsidR="00264072" w:rsidRDefault="00264072" w:rsidP="00413EE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1.2. </w:t>
      </w:r>
      <w:r w:rsidRPr="00413EE1">
        <w:rPr>
          <w:rFonts w:ascii="Times New Roman" w:hAnsi="Times New Roman" w:cs="Times New Roman"/>
          <w:bCs/>
          <w:color w:val="000000"/>
          <w:sz w:val="28"/>
          <w:szCs w:val="28"/>
        </w:rPr>
        <w:t xml:space="preserve">Текущий </w:t>
      </w:r>
      <w:proofErr w:type="gramStart"/>
      <w:r w:rsidRPr="00413EE1">
        <w:rPr>
          <w:rFonts w:ascii="Times New Roman" w:hAnsi="Times New Roman" w:cs="Times New Roman"/>
          <w:bCs/>
          <w:color w:val="000000"/>
          <w:sz w:val="28"/>
          <w:szCs w:val="28"/>
        </w:rPr>
        <w:t>контроль за</w:t>
      </w:r>
      <w:proofErr w:type="gramEnd"/>
      <w:r w:rsidRPr="00413EE1">
        <w:rPr>
          <w:rFonts w:ascii="Times New Roman" w:hAnsi="Times New Roman" w:cs="Times New Roman"/>
          <w:bCs/>
          <w:color w:val="000000"/>
          <w:sz w:val="28"/>
          <w:szCs w:val="28"/>
        </w:rPr>
        <w:t xml:space="preserve"> соблюдением последовательности действий, определенных</w:t>
      </w:r>
      <w:r>
        <w:rPr>
          <w:rFonts w:ascii="Times New Roman" w:hAnsi="Times New Roman" w:cs="Times New Roman"/>
          <w:bCs/>
          <w:color w:val="000000"/>
          <w:sz w:val="28"/>
          <w:szCs w:val="28"/>
        </w:rPr>
        <w:t xml:space="preserve"> </w:t>
      </w:r>
      <w:r w:rsidRPr="00413EE1">
        <w:rPr>
          <w:rFonts w:ascii="Times New Roman" w:hAnsi="Times New Roman" w:cs="Times New Roman"/>
          <w:bCs/>
          <w:color w:val="000000"/>
          <w:sz w:val="28"/>
          <w:szCs w:val="28"/>
        </w:rPr>
        <w:t>административными процедурами, и срока по предоставлению муниципальной услуги,</w:t>
      </w:r>
      <w:r>
        <w:rPr>
          <w:rFonts w:ascii="Times New Roman" w:hAnsi="Times New Roman" w:cs="Times New Roman"/>
          <w:bCs/>
          <w:color w:val="000000"/>
          <w:sz w:val="28"/>
          <w:szCs w:val="28"/>
        </w:rPr>
        <w:t xml:space="preserve"> о</w:t>
      </w:r>
      <w:r w:rsidRPr="00413EE1">
        <w:rPr>
          <w:rFonts w:ascii="Times New Roman" w:hAnsi="Times New Roman" w:cs="Times New Roman"/>
          <w:bCs/>
          <w:color w:val="000000"/>
          <w:sz w:val="28"/>
          <w:szCs w:val="28"/>
        </w:rPr>
        <w:t xml:space="preserve">существляется должностными лицами администрации города </w:t>
      </w:r>
      <w:r>
        <w:rPr>
          <w:rFonts w:ascii="Times New Roman" w:hAnsi="Times New Roman" w:cs="Times New Roman"/>
          <w:bCs/>
          <w:color w:val="000000"/>
          <w:sz w:val="28"/>
          <w:szCs w:val="28"/>
        </w:rPr>
        <w:t>Кузнецка</w:t>
      </w:r>
      <w:r w:rsidRPr="00413EE1">
        <w:rPr>
          <w:rFonts w:ascii="Times New Roman" w:hAnsi="Times New Roman" w:cs="Times New Roman"/>
          <w:bCs/>
          <w:color w:val="000000"/>
          <w:sz w:val="28"/>
          <w:szCs w:val="28"/>
        </w:rPr>
        <w:t>, ответственными за организацию работы по</w:t>
      </w:r>
      <w:r>
        <w:rPr>
          <w:rFonts w:ascii="Times New Roman" w:hAnsi="Times New Roman" w:cs="Times New Roman"/>
          <w:bCs/>
          <w:color w:val="000000"/>
          <w:sz w:val="28"/>
          <w:szCs w:val="28"/>
        </w:rPr>
        <w:t xml:space="preserve"> </w:t>
      </w:r>
      <w:r w:rsidRPr="00413EE1">
        <w:rPr>
          <w:rFonts w:ascii="Times New Roman" w:hAnsi="Times New Roman" w:cs="Times New Roman"/>
          <w:bCs/>
          <w:color w:val="000000"/>
          <w:sz w:val="28"/>
          <w:szCs w:val="28"/>
        </w:rPr>
        <w:t>предоставлению муниципальной услуги.</w:t>
      </w:r>
    </w:p>
    <w:p w:rsidR="00264072" w:rsidRPr="00796CC1" w:rsidRDefault="00264072" w:rsidP="00413EE1">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1.3. </w:t>
      </w:r>
      <w:r w:rsidRPr="00413EE1">
        <w:rPr>
          <w:rFonts w:ascii="Times New Roman" w:hAnsi="Times New Roman" w:cs="Times New Roman"/>
          <w:bCs/>
          <w:color w:val="000000"/>
          <w:sz w:val="28"/>
          <w:szCs w:val="28"/>
        </w:rPr>
        <w:t>Перечень должностных лиц, осуществляющих текущий контроль, устанавливается</w:t>
      </w:r>
      <w:r>
        <w:rPr>
          <w:rFonts w:ascii="Times New Roman" w:hAnsi="Times New Roman" w:cs="Times New Roman"/>
          <w:bCs/>
          <w:color w:val="000000"/>
          <w:sz w:val="28"/>
          <w:szCs w:val="28"/>
        </w:rPr>
        <w:t xml:space="preserve"> </w:t>
      </w:r>
      <w:r w:rsidRPr="00413EE1">
        <w:rPr>
          <w:rFonts w:ascii="Times New Roman" w:hAnsi="Times New Roman" w:cs="Times New Roman"/>
          <w:bCs/>
          <w:color w:val="000000"/>
          <w:sz w:val="28"/>
          <w:szCs w:val="28"/>
        </w:rPr>
        <w:t xml:space="preserve">правовыми актами администрации города </w:t>
      </w:r>
      <w:r>
        <w:rPr>
          <w:rFonts w:ascii="Times New Roman" w:hAnsi="Times New Roman" w:cs="Times New Roman"/>
          <w:bCs/>
          <w:color w:val="000000"/>
          <w:sz w:val="28"/>
          <w:szCs w:val="28"/>
        </w:rPr>
        <w:t>Кузнецка</w:t>
      </w:r>
      <w:r w:rsidRPr="00413EE1">
        <w:rPr>
          <w:rFonts w:ascii="Times New Roman" w:hAnsi="Times New Roman" w:cs="Times New Roman"/>
          <w:bCs/>
          <w:color w:val="000000"/>
          <w:sz w:val="28"/>
          <w:szCs w:val="28"/>
        </w:rPr>
        <w:t>.</w:t>
      </w:r>
    </w:p>
    <w:p w:rsidR="00264072" w:rsidRPr="001C5E27" w:rsidRDefault="00264072" w:rsidP="001C5E27">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1C5E27">
        <w:rPr>
          <w:rFonts w:ascii="Times New Roman" w:hAnsi="Times New Roman" w:cs="Times New Roman"/>
          <w:bCs/>
          <w:color w:val="000000"/>
          <w:sz w:val="28"/>
          <w:szCs w:val="28"/>
        </w:rPr>
        <w:t>.4. Текущий контроль осуществляется путем проведения должностным лицом,</w:t>
      </w:r>
      <w:r>
        <w:rPr>
          <w:rFonts w:ascii="Times New Roman" w:hAnsi="Times New Roman" w:cs="Times New Roman"/>
          <w:bCs/>
          <w:color w:val="000000"/>
          <w:sz w:val="28"/>
          <w:szCs w:val="28"/>
        </w:rPr>
        <w:t xml:space="preserve"> </w:t>
      </w:r>
      <w:r w:rsidRPr="001C5E27">
        <w:rPr>
          <w:rFonts w:ascii="Times New Roman" w:hAnsi="Times New Roman" w:cs="Times New Roman"/>
          <w:bCs/>
          <w:color w:val="000000"/>
          <w:sz w:val="28"/>
          <w:szCs w:val="28"/>
        </w:rPr>
        <w:t>ответственным за организацию работы по предоставлению муниципальной услуги, проверок</w:t>
      </w:r>
      <w:r>
        <w:rPr>
          <w:rFonts w:ascii="Times New Roman" w:hAnsi="Times New Roman" w:cs="Times New Roman"/>
          <w:bCs/>
          <w:color w:val="000000"/>
          <w:sz w:val="28"/>
          <w:szCs w:val="28"/>
        </w:rPr>
        <w:t xml:space="preserve"> </w:t>
      </w:r>
      <w:r w:rsidRPr="001C5E27">
        <w:rPr>
          <w:rFonts w:ascii="Times New Roman" w:hAnsi="Times New Roman" w:cs="Times New Roman"/>
          <w:bCs/>
          <w:color w:val="000000"/>
          <w:sz w:val="28"/>
          <w:szCs w:val="28"/>
        </w:rPr>
        <w:t>соблюдения и исполнения должностными лицами и специалистами положений</w:t>
      </w:r>
      <w:r>
        <w:rPr>
          <w:rFonts w:ascii="Times New Roman" w:hAnsi="Times New Roman" w:cs="Times New Roman"/>
          <w:bCs/>
          <w:color w:val="000000"/>
          <w:sz w:val="28"/>
          <w:szCs w:val="28"/>
        </w:rPr>
        <w:t xml:space="preserve"> </w:t>
      </w:r>
      <w:r w:rsidRPr="001C5E27">
        <w:rPr>
          <w:rFonts w:ascii="Times New Roman" w:hAnsi="Times New Roman" w:cs="Times New Roman"/>
          <w:bCs/>
          <w:color w:val="000000"/>
          <w:sz w:val="28"/>
          <w:szCs w:val="28"/>
        </w:rPr>
        <w:t>Административного регламента, иных нормативных правовых актов Российской Федерации.</w:t>
      </w:r>
    </w:p>
    <w:p w:rsidR="00264072" w:rsidRPr="00796CC1" w:rsidRDefault="00264072" w:rsidP="001C5E27">
      <w:pPr>
        <w:rPr>
          <w:rFonts w:ascii="Times New Roman" w:hAnsi="Times New Roman" w:cs="Times New Roman"/>
          <w:bCs/>
          <w:color w:val="000000"/>
          <w:sz w:val="28"/>
          <w:szCs w:val="28"/>
        </w:rPr>
      </w:pPr>
      <w:r w:rsidRPr="001C5E27">
        <w:rPr>
          <w:rFonts w:ascii="Times New Roman" w:hAnsi="Times New Roman" w:cs="Times New Roman"/>
          <w:bCs/>
          <w:color w:val="000000"/>
          <w:sz w:val="28"/>
          <w:szCs w:val="28"/>
        </w:rPr>
        <w:t>Периодичность осуществления текущего контроля устанавливается главой</w:t>
      </w:r>
      <w:r>
        <w:rPr>
          <w:rFonts w:ascii="Times New Roman" w:hAnsi="Times New Roman" w:cs="Times New Roman"/>
          <w:bCs/>
          <w:color w:val="000000"/>
          <w:sz w:val="28"/>
          <w:szCs w:val="28"/>
        </w:rPr>
        <w:t xml:space="preserve"> </w:t>
      </w:r>
      <w:r w:rsidRPr="001C5E27">
        <w:rPr>
          <w:rFonts w:ascii="Times New Roman" w:hAnsi="Times New Roman" w:cs="Times New Roman"/>
          <w:bCs/>
          <w:color w:val="000000"/>
          <w:sz w:val="28"/>
          <w:szCs w:val="28"/>
        </w:rPr>
        <w:t xml:space="preserve">администрации города </w:t>
      </w:r>
      <w:r>
        <w:rPr>
          <w:rFonts w:ascii="Times New Roman" w:hAnsi="Times New Roman" w:cs="Times New Roman"/>
          <w:bCs/>
          <w:color w:val="000000"/>
          <w:sz w:val="28"/>
          <w:szCs w:val="28"/>
        </w:rPr>
        <w:t>Кузнецка</w:t>
      </w:r>
      <w:r w:rsidRPr="001C5E27">
        <w:rPr>
          <w:rFonts w:ascii="Times New Roman" w:hAnsi="Times New Roman" w:cs="Times New Roman"/>
          <w:bCs/>
          <w:color w:val="000000"/>
          <w:sz w:val="28"/>
          <w:szCs w:val="28"/>
        </w:rPr>
        <w:t xml:space="preserve"> или лицом, которому делегированы эти полномочия.</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 xml:space="preserve">2. Порядок и периодичность осуществления </w:t>
      </w:r>
      <w:proofErr w:type="gramStart"/>
      <w:r w:rsidRPr="008A4BE8">
        <w:rPr>
          <w:rFonts w:ascii="Times New Roman" w:hAnsi="Times New Roman" w:cs="Times New Roman"/>
          <w:b/>
          <w:bCs/>
          <w:color w:val="000000"/>
          <w:sz w:val="28"/>
          <w:szCs w:val="28"/>
        </w:rPr>
        <w:t>плановых</w:t>
      </w:r>
      <w:proofErr w:type="gramEnd"/>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и внеплановых проверок полноты и качества предоставления</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муниципальной услуги, в том числе порядок и формы контроля</w:t>
      </w:r>
    </w:p>
    <w:p w:rsidR="00264072" w:rsidRPr="00796CC1" w:rsidRDefault="00264072" w:rsidP="008A4BE8">
      <w:pPr>
        <w:jc w:val="center"/>
        <w:rPr>
          <w:rFonts w:ascii="Times New Roman" w:hAnsi="Times New Roman" w:cs="Times New Roman"/>
          <w:bCs/>
          <w:color w:val="000000"/>
          <w:sz w:val="28"/>
          <w:szCs w:val="28"/>
        </w:rPr>
      </w:pPr>
      <w:r w:rsidRPr="008A4BE8">
        <w:rPr>
          <w:rFonts w:ascii="Times New Roman" w:hAnsi="Times New Roman" w:cs="Times New Roman"/>
          <w:b/>
          <w:bCs/>
          <w:color w:val="000000"/>
          <w:sz w:val="28"/>
          <w:szCs w:val="28"/>
        </w:rPr>
        <w:t>за полнотой и качеством предоставления муниципальной услуги</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2.1. Периодичность проведения проверок может носить плановый характер (осуществляться на основании планов р</w:t>
      </w:r>
      <w:r>
        <w:rPr>
          <w:rFonts w:ascii="Times New Roman" w:hAnsi="Times New Roman" w:cs="Times New Roman"/>
          <w:bCs/>
          <w:color w:val="000000"/>
          <w:sz w:val="28"/>
          <w:szCs w:val="28"/>
        </w:rPr>
        <w:t>аботы администрации города Кузнецка</w:t>
      </w:r>
      <w:r w:rsidRPr="00796CC1">
        <w:rPr>
          <w:rFonts w:ascii="Times New Roman" w:hAnsi="Times New Roman" w:cs="Times New Roman"/>
          <w:bCs/>
          <w:color w:val="000000"/>
          <w:sz w:val="28"/>
          <w:szCs w:val="28"/>
        </w:rPr>
        <w:t>) и внеплановый характер (по конкретному обращению заявителя).</w:t>
      </w:r>
    </w:p>
    <w:p w:rsidR="00264072" w:rsidRDefault="00264072" w:rsidP="00D57C4A">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2.2. </w:t>
      </w:r>
      <w:r w:rsidRPr="00D57C4A">
        <w:rPr>
          <w:rFonts w:ascii="Times New Roman" w:hAnsi="Times New Roman" w:cs="Times New Roman"/>
          <w:bCs/>
          <w:color w:val="000000"/>
          <w:sz w:val="28"/>
          <w:szCs w:val="28"/>
        </w:rPr>
        <w:t>Проверка полноты и качества предоставления муниципальной услуги</w:t>
      </w:r>
      <w:r>
        <w:rPr>
          <w:rFonts w:ascii="Times New Roman" w:hAnsi="Times New Roman" w:cs="Times New Roman"/>
          <w:bCs/>
          <w:color w:val="000000"/>
          <w:sz w:val="28"/>
          <w:szCs w:val="28"/>
        </w:rPr>
        <w:t xml:space="preserve"> </w:t>
      </w:r>
      <w:r w:rsidRPr="00D57C4A">
        <w:rPr>
          <w:rFonts w:ascii="Times New Roman" w:hAnsi="Times New Roman" w:cs="Times New Roman"/>
          <w:bCs/>
          <w:color w:val="000000"/>
          <w:sz w:val="28"/>
          <w:szCs w:val="28"/>
        </w:rPr>
        <w:t xml:space="preserve">осуществляется на основании правовых актов администрации города </w:t>
      </w:r>
      <w:r>
        <w:rPr>
          <w:rFonts w:ascii="Times New Roman" w:hAnsi="Times New Roman" w:cs="Times New Roman"/>
          <w:bCs/>
          <w:color w:val="000000"/>
          <w:sz w:val="28"/>
          <w:szCs w:val="28"/>
        </w:rPr>
        <w:t>Кузнецка</w:t>
      </w:r>
      <w:r w:rsidRPr="00D57C4A">
        <w:rPr>
          <w:rFonts w:ascii="Times New Roman" w:hAnsi="Times New Roman" w:cs="Times New Roman"/>
          <w:bCs/>
          <w:color w:val="000000"/>
          <w:sz w:val="28"/>
          <w:szCs w:val="28"/>
        </w:rPr>
        <w:t>.</w:t>
      </w:r>
    </w:p>
    <w:p w:rsidR="00264072" w:rsidRPr="00796CC1" w:rsidRDefault="00264072" w:rsidP="00D57C4A">
      <w:pPr>
        <w:rPr>
          <w:rFonts w:ascii="Times New Roman" w:hAnsi="Times New Roman" w:cs="Times New Roman"/>
          <w:bCs/>
          <w:color w:val="000000"/>
          <w:sz w:val="28"/>
          <w:szCs w:val="28"/>
        </w:rPr>
      </w:pP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3. Ответственность должностных лиц органа местного</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самоуправления за решения и действия (бездействие),</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принимаемые (осуществляемые) ими в ходе предоставления</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муниципальной услуги</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3.1. В случае выявления нарушений прав граждан по результатам проведенных проверок в отношении должностных лиц или муниципальных служащих, предоставляющих муниципальную услугу (далее по тексту - сотрудников), принимаются меры в соответствии с законодательством Российской Федерации.</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3.2.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3.3. Сотрудник, уполномоченный на рассмотрение заявлений, несет персональную ответственность:</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за соблюдение порядка и сроков рассмотрения заявления;</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за соответствие результатов рассмотрения заявлений требованиям законодательства Российской Федерации и Административного регламента.</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3.4. Сотрудник, осуществляющий выдачу результата оказания муниципальной услуги, несет персональную ответственность за соблюдение порядка выдачи документов.</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3.5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установленных Административным регламентом.</w:t>
      </w: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3.6. Персональная ответственность сотрудников администрации города </w:t>
      </w:r>
      <w:r>
        <w:rPr>
          <w:rFonts w:ascii="Times New Roman" w:hAnsi="Times New Roman" w:cs="Times New Roman"/>
          <w:bCs/>
          <w:color w:val="000000"/>
          <w:sz w:val="28"/>
          <w:szCs w:val="28"/>
        </w:rPr>
        <w:t>Кузнецка</w:t>
      </w:r>
      <w:r w:rsidRPr="00796CC1">
        <w:rPr>
          <w:rFonts w:ascii="Times New Roman" w:hAnsi="Times New Roman" w:cs="Times New Roman"/>
          <w:bCs/>
          <w:color w:val="000000"/>
          <w:sz w:val="28"/>
          <w:szCs w:val="28"/>
        </w:rPr>
        <w:t xml:space="preserve"> (в пределах компетенции), закрепляется в их должностных инструкциях в соответствии с требованиями законодательства Российской Федерации.</w:t>
      </w:r>
    </w:p>
    <w:p w:rsidR="00264072" w:rsidRPr="00796CC1" w:rsidRDefault="00264072" w:rsidP="00796CC1">
      <w:pPr>
        <w:rPr>
          <w:rFonts w:ascii="Times New Roman" w:hAnsi="Times New Roman" w:cs="Times New Roman"/>
          <w:bCs/>
          <w:color w:val="000000"/>
          <w:sz w:val="28"/>
          <w:szCs w:val="28"/>
        </w:rPr>
      </w:pPr>
    </w:p>
    <w:p w:rsidR="00264072" w:rsidRDefault="00264072" w:rsidP="008A4BE8">
      <w:pPr>
        <w:jc w:val="center"/>
        <w:rPr>
          <w:rFonts w:ascii="Times New Roman" w:hAnsi="Times New Roman" w:cs="Times New Roman"/>
          <w:b/>
          <w:bCs/>
          <w:color w:val="000000"/>
          <w:sz w:val="28"/>
          <w:szCs w:val="28"/>
        </w:rPr>
      </w:pPr>
    </w:p>
    <w:p w:rsidR="00264072" w:rsidRDefault="00264072" w:rsidP="008A4BE8">
      <w:pPr>
        <w:jc w:val="center"/>
        <w:rPr>
          <w:rFonts w:ascii="Times New Roman" w:hAnsi="Times New Roman" w:cs="Times New Roman"/>
          <w:b/>
          <w:bCs/>
          <w:color w:val="000000"/>
          <w:sz w:val="28"/>
          <w:szCs w:val="28"/>
        </w:rPr>
      </w:pP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 xml:space="preserve">4. Требования к порядку и формам </w:t>
      </w:r>
      <w:proofErr w:type="gramStart"/>
      <w:r w:rsidRPr="008A4BE8">
        <w:rPr>
          <w:rFonts w:ascii="Times New Roman" w:hAnsi="Times New Roman" w:cs="Times New Roman"/>
          <w:b/>
          <w:bCs/>
          <w:color w:val="000000"/>
          <w:sz w:val="28"/>
          <w:szCs w:val="28"/>
        </w:rPr>
        <w:t>контроля за</w:t>
      </w:r>
      <w:proofErr w:type="gramEnd"/>
      <w:r w:rsidRPr="008A4BE8">
        <w:rPr>
          <w:rFonts w:ascii="Times New Roman" w:hAnsi="Times New Roman" w:cs="Times New Roman"/>
          <w:b/>
          <w:bCs/>
          <w:color w:val="000000"/>
          <w:sz w:val="28"/>
          <w:szCs w:val="28"/>
        </w:rPr>
        <w:t xml:space="preserve"> предоставлением</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муниципальной услуги, в том числе со стороны граждан, их</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объединений и организаций</w:t>
      </w:r>
    </w:p>
    <w:p w:rsidR="00264072" w:rsidRPr="00796CC1" w:rsidRDefault="00264072" w:rsidP="00796CC1">
      <w:pPr>
        <w:rPr>
          <w:rFonts w:ascii="Times New Roman" w:hAnsi="Times New Roman" w:cs="Times New Roman"/>
          <w:bCs/>
          <w:color w:val="000000"/>
          <w:sz w:val="28"/>
          <w:szCs w:val="28"/>
        </w:rPr>
      </w:pPr>
    </w:p>
    <w:p w:rsidR="00264072" w:rsidRPr="00796CC1" w:rsidRDefault="00264072" w:rsidP="00796CC1">
      <w:pPr>
        <w:rPr>
          <w:rFonts w:ascii="Times New Roman" w:hAnsi="Times New Roman" w:cs="Times New Roman"/>
          <w:bCs/>
          <w:color w:val="000000"/>
          <w:sz w:val="28"/>
          <w:szCs w:val="28"/>
        </w:rPr>
      </w:pPr>
      <w:r w:rsidRPr="00796CC1">
        <w:rPr>
          <w:rFonts w:ascii="Times New Roman" w:hAnsi="Times New Roman" w:cs="Times New Roman"/>
          <w:bCs/>
          <w:color w:val="000000"/>
          <w:sz w:val="28"/>
          <w:szCs w:val="28"/>
        </w:rPr>
        <w:t xml:space="preserve">Заявители имеют право осуществлять </w:t>
      </w:r>
      <w:proofErr w:type="gramStart"/>
      <w:r w:rsidRPr="00796CC1">
        <w:rPr>
          <w:rFonts w:ascii="Times New Roman" w:hAnsi="Times New Roman" w:cs="Times New Roman"/>
          <w:bCs/>
          <w:color w:val="000000"/>
          <w:sz w:val="28"/>
          <w:szCs w:val="28"/>
        </w:rPr>
        <w:t>контроль за</w:t>
      </w:r>
      <w:proofErr w:type="gramEnd"/>
      <w:r w:rsidRPr="00796CC1">
        <w:rPr>
          <w:rFonts w:ascii="Times New Roman" w:hAnsi="Times New Roman" w:cs="Times New Roman"/>
          <w:bCs/>
          <w:color w:val="000000"/>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электронном виде) запросов.</w:t>
      </w:r>
    </w:p>
    <w:p w:rsidR="00264072" w:rsidRDefault="00264072" w:rsidP="004648D5">
      <w:pPr>
        <w:rPr>
          <w:rFonts w:ascii="Times New Roman" w:hAnsi="Times New Roman" w:cs="Times New Roman"/>
          <w:bCs/>
          <w:color w:val="000000"/>
          <w:sz w:val="28"/>
          <w:szCs w:val="28"/>
        </w:rPr>
      </w:pPr>
    </w:p>
    <w:p w:rsidR="00264072" w:rsidRDefault="00264072" w:rsidP="008A4BE8">
      <w:pPr>
        <w:jc w:val="center"/>
        <w:rPr>
          <w:rFonts w:ascii="Times New Roman" w:hAnsi="Times New Roman" w:cs="Times New Roman"/>
          <w:b/>
          <w:bCs/>
          <w:color w:val="000000"/>
          <w:sz w:val="28"/>
          <w:szCs w:val="28"/>
        </w:rPr>
      </w:pP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lastRenderedPageBreak/>
        <w:t>V. Досудебный (внесудебный) порядок обжалования решений</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и действий (бездействия) органа, предоставляющего</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муниципальную услугу, а также его должностных лиц,</w:t>
      </w:r>
    </w:p>
    <w:p w:rsidR="00264072" w:rsidRPr="008A4BE8" w:rsidRDefault="00264072" w:rsidP="008A4BE8">
      <w:pPr>
        <w:jc w:val="center"/>
        <w:rPr>
          <w:rFonts w:ascii="Times New Roman" w:hAnsi="Times New Roman" w:cs="Times New Roman"/>
          <w:b/>
          <w:bCs/>
          <w:color w:val="000000"/>
          <w:sz w:val="28"/>
          <w:szCs w:val="28"/>
        </w:rPr>
      </w:pPr>
      <w:r w:rsidRPr="008A4BE8">
        <w:rPr>
          <w:rFonts w:ascii="Times New Roman" w:hAnsi="Times New Roman" w:cs="Times New Roman"/>
          <w:b/>
          <w:bCs/>
          <w:color w:val="000000"/>
          <w:sz w:val="28"/>
          <w:szCs w:val="28"/>
        </w:rPr>
        <w:t>муниципальных служащих</w:t>
      </w:r>
    </w:p>
    <w:p w:rsidR="00891A54" w:rsidRPr="00891A54" w:rsidRDefault="00891A54" w:rsidP="00891A54">
      <w:pPr>
        <w:rPr>
          <w:rFonts w:ascii="Times New Roman" w:hAnsi="Times New Roman" w:cs="Times New Roman"/>
          <w:bCs/>
          <w:color w:val="000000"/>
          <w:sz w:val="28"/>
          <w:szCs w:val="28"/>
        </w:rPr>
      </w:pP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1. Заявитель вправе подать жалобу на решение и (или) действие (бездействие), принятые и осуществляемые в ходе предоставления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Указанная информация также может быть сообщена заявителю в устной и (или) в письменной форме.</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 Порядок подачи и рассмотрения жалобы на решения и действия (бездействие) должностных лиц, муниципальных служащих Администрации.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4.1. Заявитель может обратиться с жалобой, в том числе, в следующих случаях:</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1) нарушение срока регистрации запроса о предоставлении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2) нарушение срока предоставления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lastRenderedPageBreak/>
        <w:t>8) нарушение срока или порядка выдачи документов по результатам предоставления муниципальной услуги;</w:t>
      </w:r>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Рассмотрение жалоб на решения и действия (бездействие) многофункционального центра, работников многофункционального центра  осуществляется в порядке, установленном учредителем многофункционального центра.</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Рассмотрение жалоб на решения и действия (бездействие) многофункционального центра, работников многофункционального центра осуществляется в порядке, установленном Порядком подачи и рассмотрения жалоб на решения и действия (бездействие) многофункционального центра и его работников при предоставлении муниципальных услуг.</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4.6. В электронном виде жалоба может быть подана заявителем посредством:</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а) оф</w:t>
      </w:r>
      <w:r w:rsidR="009952B9">
        <w:rPr>
          <w:rFonts w:ascii="Times New Roman" w:hAnsi="Times New Roman" w:cs="Times New Roman"/>
          <w:bCs/>
          <w:color w:val="000000"/>
          <w:sz w:val="28"/>
          <w:szCs w:val="28"/>
        </w:rPr>
        <w:t>ициального сайта Администрации</w:t>
      </w:r>
      <w:r w:rsidRPr="00891A54">
        <w:rPr>
          <w:rFonts w:ascii="Times New Roman" w:hAnsi="Times New Roman" w:cs="Times New Roman"/>
          <w:bCs/>
          <w:color w:val="000000"/>
          <w:sz w:val="28"/>
          <w:szCs w:val="28"/>
        </w:rPr>
        <w:t>;</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б) э</w:t>
      </w:r>
      <w:r w:rsidR="009952B9">
        <w:rPr>
          <w:rFonts w:ascii="Times New Roman" w:hAnsi="Times New Roman" w:cs="Times New Roman"/>
          <w:bCs/>
          <w:color w:val="000000"/>
          <w:sz w:val="28"/>
          <w:szCs w:val="28"/>
        </w:rPr>
        <w:t>лектронной почты Администрации</w:t>
      </w:r>
      <w:r w:rsidRPr="00891A54">
        <w:rPr>
          <w:rFonts w:ascii="Times New Roman" w:hAnsi="Times New Roman" w:cs="Times New Roman"/>
          <w:bCs/>
          <w:color w:val="000000"/>
          <w:sz w:val="28"/>
          <w:szCs w:val="28"/>
        </w:rPr>
        <w:t>;</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в) Единого портала;</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г) Регионального портала;</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4.7. Подача жалобы и документов, предусмотренных подпунктами 6.4.4 и 6.4.5. настоящего пункта, в электронном виде осуществляется заявителем (представителем заявителя) в соответствии с действующим законодательством.</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lastRenderedPageBreak/>
        <w:t>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4.9. Жалоба может быть подана заявителем через МФЦ.</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При этом срок рассмотрения жалобы исчисляется со дня регистрации жалобы в Администрации.</w:t>
      </w:r>
    </w:p>
    <w:p w:rsidR="00E92503" w:rsidRPr="00891A54" w:rsidRDefault="00E92503" w:rsidP="00E92503">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w:t>
      </w:r>
      <w:r>
        <w:rPr>
          <w:rFonts w:ascii="Times New Roman" w:hAnsi="Times New Roman" w:cs="Times New Roman"/>
          <w:bCs/>
          <w:color w:val="000000"/>
          <w:sz w:val="28"/>
          <w:szCs w:val="28"/>
        </w:rPr>
        <w:t>в Администрацию</w:t>
      </w:r>
      <w:r w:rsidRPr="00891A54">
        <w:rPr>
          <w:rFonts w:ascii="Times New Roman" w:hAnsi="Times New Roman" w:cs="Times New Roman"/>
          <w:bCs/>
          <w:color w:val="000000"/>
          <w:sz w:val="28"/>
          <w:szCs w:val="28"/>
        </w:rPr>
        <w:t>.</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5. Жалоба должна содержать:</w:t>
      </w:r>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roofErr w:type="gramEnd"/>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w:t>
      </w:r>
      <w:proofErr w:type="gramStart"/>
      <w:r w:rsidRPr="00891A54">
        <w:rPr>
          <w:rFonts w:ascii="Times New Roman" w:hAnsi="Times New Roman" w:cs="Times New Roman"/>
          <w:bCs/>
          <w:color w:val="000000"/>
          <w:sz w:val="28"/>
          <w:szCs w:val="28"/>
        </w:rPr>
        <w:t>Заявителем могут быть представлены документы (при наличии, подтверждающие доводы заявителя, либо их копии.</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6. Заявитель имеет право на получение исчерпывающей информации и документов, необходимых для обоснования и рассмотрения жалобы. </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8. По результатам рассмотрения жалобы принимается одно из следующих решений:</w:t>
      </w:r>
    </w:p>
    <w:p w:rsidR="00891A54" w:rsidRPr="00891A54" w:rsidRDefault="00891A54" w:rsidP="00891A54">
      <w:pPr>
        <w:rPr>
          <w:rFonts w:ascii="Times New Roman" w:hAnsi="Times New Roman" w:cs="Times New Roman"/>
          <w:bCs/>
          <w:color w:val="000000"/>
          <w:sz w:val="28"/>
          <w:szCs w:val="28"/>
        </w:rPr>
      </w:pPr>
      <w:proofErr w:type="gramStart"/>
      <w:r w:rsidRPr="00891A54">
        <w:rPr>
          <w:rFonts w:ascii="Times New Roman" w:hAnsi="Times New Roman" w:cs="Times New Roman"/>
          <w:bCs/>
          <w:color w:val="00000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в удовлетворении жалобы отказывается.</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9. Не позднее дня, следующего за днем принятия решения, указанного в </w:t>
      </w:r>
      <w:r w:rsidRPr="00891A54">
        <w:rPr>
          <w:rFonts w:ascii="Times New Roman" w:hAnsi="Times New Roman" w:cs="Times New Roman"/>
          <w:bCs/>
          <w:color w:val="000000"/>
          <w:sz w:val="28"/>
          <w:szCs w:val="28"/>
        </w:rPr>
        <w:lastRenderedPageBreak/>
        <w:t>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10.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1A54">
        <w:rPr>
          <w:rFonts w:ascii="Times New Roman" w:hAnsi="Times New Roman" w:cs="Times New Roman"/>
          <w:bCs/>
          <w:color w:val="000000"/>
          <w:sz w:val="28"/>
          <w:szCs w:val="28"/>
        </w:rPr>
        <w:t>неудобства</w:t>
      </w:r>
      <w:proofErr w:type="gramEnd"/>
      <w:r w:rsidRPr="00891A54">
        <w:rPr>
          <w:rFonts w:ascii="Times New Roman" w:hAnsi="Times New Roman" w:cs="Times New Roman"/>
          <w:bCs/>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В случае признания </w:t>
      </w:r>
      <w:proofErr w:type="gramStart"/>
      <w:r w:rsidRPr="00891A54">
        <w:rPr>
          <w:rFonts w:ascii="Times New Roman" w:hAnsi="Times New Roman" w:cs="Times New Roman"/>
          <w:bCs/>
          <w:color w:val="000000"/>
          <w:sz w:val="28"/>
          <w:szCs w:val="28"/>
        </w:rPr>
        <w:t>жалобы</w:t>
      </w:r>
      <w:proofErr w:type="gramEnd"/>
      <w:r w:rsidRPr="00891A54">
        <w:rPr>
          <w:rFonts w:ascii="Times New Roman" w:hAnsi="Times New Roman" w:cs="Times New Roman"/>
          <w:bCs/>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 xml:space="preserve">11. В случае установления в ходе или по результатам </w:t>
      </w:r>
      <w:proofErr w:type="gramStart"/>
      <w:r w:rsidRPr="00891A54">
        <w:rPr>
          <w:rFonts w:ascii="Times New Roman" w:hAnsi="Times New Roman" w:cs="Times New Roman"/>
          <w:bCs/>
          <w:color w:val="000000"/>
          <w:sz w:val="28"/>
          <w:szCs w:val="28"/>
        </w:rPr>
        <w:t>рассмотрения жалобы признаков состава административного правонарушения</w:t>
      </w:r>
      <w:proofErr w:type="gramEnd"/>
      <w:r w:rsidRPr="00891A54">
        <w:rPr>
          <w:rFonts w:ascii="Times New Roman" w:hAnsi="Times New Roman" w:cs="Times New Roman"/>
          <w:bCs/>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91A54" w:rsidRPr="00891A54" w:rsidRDefault="00891A54" w:rsidP="00891A54">
      <w:pPr>
        <w:rPr>
          <w:rFonts w:ascii="Times New Roman" w:hAnsi="Times New Roman" w:cs="Times New Roman"/>
          <w:bCs/>
          <w:color w:val="000000"/>
          <w:sz w:val="28"/>
          <w:szCs w:val="28"/>
        </w:rPr>
      </w:pPr>
      <w:r w:rsidRPr="00891A54">
        <w:rPr>
          <w:rFonts w:ascii="Times New Roman" w:hAnsi="Times New Roman" w:cs="Times New Roman"/>
          <w:bCs/>
          <w:color w:val="000000"/>
          <w:sz w:val="28"/>
          <w:szCs w:val="28"/>
        </w:rPr>
        <w:t>13. Жалоба на решения и (или) действия (бездействие), принятые и осуществляемые в ходе предоставления муниципальной услуги, может быть подана заявителем в порядке, установленном антимонопольным законодательством Российской Федерации, в антимонопольный орган или в суд в порядке и сроки, установленные законодательством Российской Федерации.</w:t>
      </w:r>
    </w:p>
    <w:p w:rsidR="00891A54" w:rsidRDefault="00891A54" w:rsidP="008A4BE8">
      <w:pPr>
        <w:rPr>
          <w:rFonts w:ascii="Times New Roman" w:hAnsi="Times New Roman" w:cs="Times New Roman"/>
          <w:bCs/>
          <w:color w:val="000000"/>
          <w:sz w:val="28"/>
          <w:szCs w:val="28"/>
        </w:rPr>
      </w:pPr>
    </w:p>
    <w:p w:rsidR="00891A54" w:rsidRDefault="00891A54" w:rsidP="008A4BE8">
      <w:pPr>
        <w:rPr>
          <w:rFonts w:ascii="Times New Roman" w:hAnsi="Times New Roman" w:cs="Times New Roman"/>
          <w:bCs/>
          <w:color w:val="000000"/>
          <w:sz w:val="28"/>
          <w:szCs w:val="28"/>
        </w:rPr>
      </w:pPr>
    </w:p>
    <w:p w:rsidR="006E1B8F" w:rsidRDefault="006E1B8F" w:rsidP="008A4BE8">
      <w:pPr>
        <w:rPr>
          <w:rFonts w:ascii="Times New Roman" w:hAnsi="Times New Roman" w:cs="Times New Roman"/>
          <w:bCs/>
          <w:color w:val="000000"/>
          <w:sz w:val="28"/>
          <w:szCs w:val="28"/>
        </w:rPr>
      </w:pPr>
    </w:p>
    <w:p w:rsidR="006E1B8F" w:rsidRDefault="006E1B8F" w:rsidP="008A4BE8">
      <w:pPr>
        <w:rPr>
          <w:rFonts w:ascii="Times New Roman" w:hAnsi="Times New Roman" w:cs="Times New Roman"/>
          <w:bCs/>
          <w:color w:val="000000"/>
          <w:sz w:val="28"/>
          <w:szCs w:val="28"/>
        </w:rPr>
      </w:pP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891A54" w:rsidRDefault="00891A54" w:rsidP="008A4BE8">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6B5649" w:rsidRDefault="006B5649" w:rsidP="00333191">
      <w:pPr>
        <w:rPr>
          <w:rFonts w:ascii="Times New Roman" w:hAnsi="Times New Roman" w:cs="Times New Roman"/>
          <w:bCs/>
          <w:color w:val="000000"/>
          <w:sz w:val="28"/>
          <w:szCs w:val="28"/>
        </w:rPr>
      </w:pPr>
    </w:p>
    <w:p w:rsidR="006B5649" w:rsidRDefault="006B5649" w:rsidP="00333191">
      <w:pPr>
        <w:rPr>
          <w:rFonts w:ascii="Times New Roman" w:hAnsi="Times New Roman" w:cs="Times New Roman"/>
          <w:bCs/>
          <w:color w:val="000000"/>
          <w:sz w:val="28"/>
          <w:szCs w:val="28"/>
        </w:rPr>
      </w:pPr>
    </w:p>
    <w:p w:rsidR="006B5649" w:rsidRDefault="006B5649"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C86FCD" w:rsidRDefault="00C86FCD" w:rsidP="00333191">
      <w:pPr>
        <w:rPr>
          <w:rFonts w:ascii="Times New Roman" w:hAnsi="Times New Roman" w:cs="Times New Roman"/>
          <w:bCs/>
          <w:color w:val="000000"/>
          <w:sz w:val="28"/>
          <w:szCs w:val="28"/>
        </w:rPr>
      </w:pPr>
    </w:p>
    <w:p w:rsidR="00264072" w:rsidRDefault="00264072" w:rsidP="0069503C">
      <w:pPr>
        <w:pStyle w:val="ConsPlusNormal"/>
        <w:jc w:val="right"/>
        <w:outlineLvl w:val="1"/>
      </w:pPr>
      <w:r>
        <w:lastRenderedPageBreak/>
        <w:t>Приложение N 1</w:t>
      </w:r>
    </w:p>
    <w:p w:rsidR="00264072" w:rsidRDefault="00264072" w:rsidP="0069503C">
      <w:pPr>
        <w:pStyle w:val="ConsPlusNormal"/>
        <w:jc w:val="right"/>
      </w:pPr>
      <w:r>
        <w:t>к Административному регламенту</w:t>
      </w:r>
    </w:p>
    <w:p w:rsidR="00264072" w:rsidRDefault="00264072" w:rsidP="0069503C">
      <w:pPr>
        <w:pStyle w:val="ConsPlusNormal"/>
        <w:jc w:val="right"/>
      </w:pPr>
      <w:r>
        <w:t>администрации города Кузнецка</w:t>
      </w:r>
    </w:p>
    <w:p w:rsidR="00264072" w:rsidRDefault="00264072" w:rsidP="0069503C">
      <w:pPr>
        <w:pStyle w:val="ConsPlusNormal"/>
        <w:jc w:val="right"/>
      </w:pPr>
      <w:r>
        <w:t xml:space="preserve">по предоставлению </w:t>
      </w:r>
      <w:proofErr w:type="gramStart"/>
      <w:r>
        <w:t>муниципальной</w:t>
      </w:r>
      <w:proofErr w:type="gramEnd"/>
    </w:p>
    <w:p w:rsidR="00264072" w:rsidRDefault="00264072" w:rsidP="0069503C">
      <w:pPr>
        <w:pStyle w:val="ConsPlusNormal"/>
        <w:jc w:val="right"/>
      </w:pPr>
      <w:r>
        <w:t>услуги "Предоставление сведений,</w:t>
      </w:r>
    </w:p>
    <w:p w:rsidR="00264072" w:rsidRDefault="00264072" w:rsidP="0069503C">
      <w:pPr>
        <w:pStyle w:val="ConsPlusNormal"/>
        <w:jc w:val="right"/>
      </w:pPr>
      <w:r>
        <w:t>содержащихся в информационной</w:t>
      </w:r>
    </w:p>
    <w:p w:rsidR="00264072" w:rsidRDefault="00264072" w:rsidP="0069503C">
      <w:pPr>
        <w:pStyle w:val="ConsPlusNormal"/>
        <w:jc w:val="right"/>
      </w:pPr>
      <w:r>
        <w:t>системе обеспечения</w:t>
      </w:r>
    </w:p>
    <w:p w:rsidR="00264072" w:rsidRDefault="00264072" w:rsidP="0069503C">
      <w:pPr>
        <w:pStyle w:val="ConsPlusNormal"/>
        <w:jc w:val="right"/>
      </w:pPr>
      <w:r>
        <w:t>градостроительной деятельности</w:t>
      </w:r>
    </w:p>
    <w:p w:rsidR="00264072" w:rsidRDefault="00264072" w:rsidP="0069503C">
      <w:pPr>
        <w:pStyle w:val="ConsPlusNormal"/>
        <w:jc w:val="right"/>
      </w:pPr>
      <w:r>
        <w:t>города Кузнецка"</w:t>
      </w:r>
    </w:p>
    <w:p w:rsidR="00264072" w:rsidRDefault="00264072" w:rsidP="0069503C">
      <w:pPr>
        <w:spacing w:after="1"/>
      </w:pPr>
    </w:p>
    <w:p w:rsidR="00264072" w:rsidRDefault="00264072" w:rsidP="0069503C">
      <w:pPr>
        <w:pStyle w:val="ConsPlusNormal"/>
        <w:ind w:firstLine="540"/>
        <w:jc w:val="both"/>
      </w:pPr>
    </w:p>
    <w:p w:rsidR="00264072" w:rsidRDefault="00264072" w:rsidP="0069503C">
      <w:pPr>
        <w:pStyle w:val="ConsPlusNormal"/>
        <w:jc w:val="center"/>
      </w:pPr>
      <w:bookmarkStart w:id="12" w:name="P539"/>
      <w:bookmarkEnd w:id="12"/>
      <w:r>
        <w:t>ЗАЯВЛЕНИЕ</w:t>
      </w:r>
    </w:p>
    <w:p w:rsidR="00264072" w:rsidRDefault="00264072" w:rsidP="0069503C">
      <w:pPr>
        <w:pStyle w:val="ConsPlusNormal"/>
        <w:jc w:val="center"/>
      </w:pPr>
      <w:r>
        <w:t xml:space="preserve">о предоставлении сведений, содержащихся в </w:t>
      </w:r>
      <w:proofErr w:type="gramStart"/>
      <w:r>
        <w:t>информационной</w:t>
      </w:r>
      <w:proofErr w:type="gramEnd"/>
    </w:p>
    <w:p w:rsidR="00264072" w:rsidRDefault="00264072" w:rsidP="0069503C">
      <w:pPr>
        <w:pStyle w:val="ConsPlusNormal"/>
        <w:jc w:val="center"/>
      </w:pPr>
      <w:r>
        <w:t>системе обеспечения градостроительной деятельности,</w:t>
      </w:r>
    </w:p>
    <w:p w:rsidR="00264072" w:rsidRDefault="00264072" w:rsidP="0069503C">
      <w:pPr>
        <w:pStyle w:val="ConsPlusNormal"/>
        <w:jc w:val="center"/>
      </w:pPr>
      <w:proofErr w:type="gramStart"/>
      <w:r>
        <w:t>осуществляемой на территории города Кузнецка</w:t>
      </w:r>
      <w:proofErr w:type="gramEnd"/>
    </w:p>
    <w:p w:rsidR="00264072" w:rsidRDefault="00264072" w:rsidP="0069503C">
      <w:pPr>
        <w:pStyle w:val="ConsPlusNormal"/>
        <w:ind w:firstLine="540"/>
        <w:jc w:val="both"/>
      </w:pPr>
    </w:p>
    <w:p w:rsidR="00264072" w:rsidRDefault="00264072" w:rsidP="0069503C">
      <w:pPr>
        <w:pStyle w:val="ConsPlusNonformat"/>
        <w:jc w:val="both"/>
      </w:pPr>
      <w:r>
        <w:t xml:space="preserve">                                       Главе администрации города Кузнецка</w:t>
      </w:r>
    </w:p>
    <w:p w:rsidR="00264072" w:rsidRDefault="00264072" w:rsidP="0069503C">
      <w:pPr>
        <w:pStyle w:val="ConsPlusNonformat"/>
        <w:jc w:val="both"/>
      </w:pPr>
      <w:r>
        <w:t xml:space="preserve">                                       от _________________________________</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зарегистрированног</w:t>
      </w:r>
      <w:proofErr w:type="gramStart"/>
      <w:r>
        <w:t>о(</w:t>
      </w:r>
      <w:proofErr w:type="gramEnd"/>
      <w:r>
        <w:t>-ой) по адресу:</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почтовый адрес:</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тел. _______________________________</w:t>
      </w:r>
    </w:p>
    <w:p w:rsidR="00264072" w:rsidRDefault="00264072" w:rsidP="0069503C">
      <w:pPr>
        <w:pStyle w:val="ConsPlusNonformat"/>
        <w:jc w:val="both"/>
      </w:pPr>
      <w:r>
        <w:t xml:space="preserve">                                       эл. почта: _________________________</w:t>
      </w:r>
    </w:p>
    <w:p w:rsidR="00264072" w:rsidRDefault="00264072" w:rsidP="0069503C">
      <w:pPr>
        <w:pStyle w:val="ConsPlusNonformat"/>
        <w:jc w:val="both"/>
      </w:pPr>
      <w:r>
        <w:t xml:space="preserve">                                       Документ, удостоверяющий личность:</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серия __________ номер _____________</w:t>
      </w:r>
    </w:p>
    <w:p w:rsidR="00264072" w:rsidRDefault="00264072" w:rsidP="0069503C">
      <w:pPr>
        <w:pStyle w:val="ConsPlusNonformat"/>
        <w:jc w:val="both"/>
      </w:pPr>
      <w:r>
        <w:t xml:space="preserve">                                       кем и когда </w:t>
      </w:r>
      <w:proofErr w:type="gramStart"/>
      <w:r>
        <w:t>выдан</w:t>
      </w:r>
      <w:proofErr w:type="gramEnd"/>
      <w:r>
        <w:t>:</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r>
        <w:t xml:space="preserve">                                       ____________________________________</w:t>
      </w:r>
    </w:p>
    <w:p w:rsidR="00264072" w:rsidRDefault="00264072" w:rsidP="0069503C">
      <w:pPr>
        <w:pStyle w:val="ConsPlusNonformat"/>
        <w:jc w:val="both"/>
      </w:pPr>
    </w:p>
    <w:p w:rsidR="00264072" w:rsidRDefault="00264072" w:rsidP="0069503C">
      <w:pPr>
        <w:pStyle w:val="ConsPlusNonformat"/>
        <w:jc w:val="both"/>
      </w:pPr>
      <w:r>
        <w:t xml:space="preserve">    Прошу  предоставить  сведения,  содержащиеся  в  информационной системе</w:t>
      </w:r>
    </w:p>
    <w:p w:rsidR="00264072" w:rsidRDefault="00264072" w:rsidP="0069503C">
      <w:pPr>
        <w:pStyle w:val="ConsPlusNonformat"/>
        <w:jc w:val="both"/>
      </w:pPr>
      <w:r>
        <w:t>обеспечения  градостроительной  деятельности,  осуществляемой на территории</w:t>
      </w:r>
    </w:p>
    <w:p w:rsidR="00264072" w:rsidRDefault="00264072" w:rsidP="0069503C">
      <w:pPr>
        <w:pStyle w:val="ConsPlusNonformat"/>
        <w:jc w:val="both"/>
      </w:pPr>
      <w:r>
        <w:t>города  Кузнецка,  на   земельный  участок/объект  капитального  строительства</w:t>
      </w:r>
    </w:p>
    <w:p w:rsidR="00264072" w:rsidRDefault="00264072" w:rsidP="0069503C">
      <w:pPr>
        <w:pStyle w:val="ConsPlusNonformat"/>
        <w:jc w:val="both"/>
      </w:pPr>
      <w:r>
        <w:t>(указывается один объект недвижимости):</w:t>
      </w:r>
    </w:p>
    <w:p w:rsidR="00264072" w:rsidRDefault="00264072" w:rsidP="0069503C">
      <w:pPr>
        <w:pStyle w:val="ConsPlusNonformat"/>
        <w:jc w:val="both"/>
      </w:pPr>
      <w:r>
        <w:t>кадастровый номер _________________________________________________________</w:t>
      </w:r>
    </w:p>
    <w:p w:rsidR="00264072" w:rsidRDefault="00264072" w:rsidP="0069503C">
      <w:pPr>
        <w:pStyle w:val="ConsPlusNonformat"/>
        <w:jc w:val="both"/>
      </w:pPr>
      <w:r>
        <w:t>адрес или местоположение 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rmal"/>
        <w:ind w:firstLine="540"/>
        <w:jc w:val="both"/>
      </w:pPr>
    </w:p>
    <w:p w:rsidR="00264072" w:rsidRDefault="00264072" w:rsidP="0069503C">
      <w:pPr>
        <w:pStyle w:val="ConsPlusNormal"/>
        <w:ind w:firstLine="540"/>
        <w:jc w:val="both"/>
      </w:pPr>
      <w:r>
        <w:t>из разделов:</w:t>
      </w:r>
    </w:p>
    <w:p w:rsidR="00264072" w:rsidRDefault="00264072" w:rsidP="0069503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7"/>
        <w:gridCol w:w="4762"/>
        <w:gridCol w:w="3175"/>
      </w:tblGrid>
      <w:tr w:rsidR="00264072" w:rsidRPr="0095120A" w:rsidTr="0069503C">
        <w:tc>
          <w:tcPr>
            <w:tcW w:w="997" w:type="dxa"/>
          </w:tcPr>
          <w:p w:rsidR="00264072" w:rsidRDefault="00264072" w:rsidP="0069503C">
            <w:pPr>
              <w:pStyle w:val="ConsPlusNormal"/>
              <w:jc w:val="center"/>
            </w:pPr>
            <w:r>
              <w:t>N Раздела ИСОГД</w:t>
            </w:r>
          </w:p>
        </w:tc>
        <w:tc>
          <w:tcPr>
            <w:tcW w:w="4762" w:type="dxa"/>
          </w:tcPr>
          <w:p w:rsidR="00264072" w:rsidRDefault="00264072" w:rsidP="0069503C">
            <w:pPr>
              <w:pStyle w:val="ConsPlusNormal"/>
              <w:jc w:val="center"/>
            </w:pPr>
            <w:r>
              <w:t>Раздел ИСОГД</w:t>
            </w:r>
          </w:p>
        </w:tc>
        <w:tc>
          <w:tcPr>
            <w:tcW w:w="3175" w:type="dxa"/>
          </w:tcPr>
          <w:p w:rsidR="00264072" w:rsidRDefault="00264072" w:rsidP="0069503C">
            <w:pPr>
              <w:pStyle w:val="ConsPlusNormal"/>
              <w:jc w:val="center"/>
            </w:pPr>
            <w:r>
              <w:t>Запрашиваемые сведения</w:t>
            </w:r>
          </w:p>
        </w:tc>
      </w:tr>
      <w:tr w:rsidR="00736C45" w:rsidRPr="0095120A" w:rsidTr="0069503C">
        <w:tc>
          <w:tcPr>
            <w:tcW w:w="997" w:type="dxa"/>
          </w:tcPr>
          <w:p w:rsidR="00736C45" w:rsidRPr="00736C45" w:rsidRDefault="00736C45" w:rsidP="0069503C">
            <w:pPr>
              <w:pStyle w:val="ConsPlusNormal"/>
              <w:jc w:val="center"/>
              <w:rPr>
                <w:lang w:val="en-US"/>
              </w:rPr>
            </w:pPr>
            <w:r>
              <w:rPr>
                <w:lang w:val="en-US"/>
              </w:rPr>
              <w:t>I</w:t>
            </w:r>
          </w:p>
        </w:tc>
        <w:tc>
          <w:tcPr>
            <w:tcW w:w="4762" w:type="dxa"/>
          </w:tcPr>
          <w:p w:rsidR="00736C45" w:rsidRPr="009267C3" w:rsidRDefault="00736C45" w:rsidP="00736C45">
            <w:pPr>
              <w:ind w:firstLine="0"/>
              <w:jc w:val="left"/>
              <w:rPr>
                <w:rFonts w:ascii="Calibri" w:hAnsi="Calibri"/>
              </w:rPr>
            </w:pPr>
            <w:r w:rsidRPr="009267C3">
              <w:rPr>
                <w:rFonts w:ascii="Calibri" w:hAnsi="Calibri" w:cs="Times New Roman"/>
                <w:bCs/>
                <w:sz w:val="22"/>
                <w:szCs w:val="22"/>
              </w:rPr>
              <w:t>Документы территориального планирования Российской Федерации в части, касающейся территории города Кузнецка;</w:t>
            </w:r>
          </w:p>
        </w:tc>
        <w:tc>
          <w:tcPr>
            <w:tcW w:w="3175" w:type="dxa"/>
          </w:tcPr>
          <w:p w:rsidR="00736C45" w:rsidRDefault="00736C45" w:rsidP="0069503C">
            <w:pPr>
              <w:pStyle w:val="ConsPlusNormal"/>
            </w:pPr>
          </w:p>
        </w:tc>
      </w:tr>
      <w:tr w:rsidR="00736C45" w:rsidRPr="0095120A" w:rsidTr="0069503C">
        <w:tc>
          <w:tcPr>
            <w:tcW w:w="997" w:type="dxa"/>
          </w:tcPr>
          <w:p w:rsidR="00736C45" w:rsidRDefault="00736C45" w:rsidP="0069503C">
            <w:pPr>
              <w:pStyle w:val="ConsPlusNormal"/>
              <w:jc w:val="center"/>
            </w:pPr>
            <w:r>
              <w:t>I</w:t>
            </w:r>
            <w:r>
              <w:rPr>
                <w:lang w:val="en-US"/>
              </w:rPr>
              <w:t>I</w:t>
            </w:r>
          </w:p>
        </w:tc>
        <w:tc>
          <w:tcPr>
            <w:tcW w:w="4762" w:type="dxa"/>
          </w:tcPr>
          <w:p w:rsidR="00736C45" w:rsidRPr="009267C3" w:rsidRDefault="00736C45" w:rsidP="00736C45">
            <w:pPr>
              <w:pStyle w:val="ConsPlusNormal"/>
              <w:rPr>
                <w:szCs w:val="22"/>
              </w:rPr>
            </w:pPr>
            <w:r w:rsidRPr="009267C3">
              <w:rPr>
                <w:rFonts w:cs="Times New Roman"/>
                <w:bCs/>
                <w:szCs w:val="22"/>
              </w:rPr>
              <w:t>Документы территориального планирования Пензенской области в части, касающейся территории города Кузнецка</w:t>
            </w:r>
          </w:p>
        </w:tc>
        <w:tc>
          <w:tcPr>
            <w:tcW w:w="3175" w:type="dxa"/>
          </w:tcPr>
          <w:p w:rsidR="00736C45" w:rsidRDefault="00736C45" w:rsidP="0069503C">
            <w:pPr>
              <w:pStyle w:val="ConsPlusNormal"/>
            </w:pPr>
          </w:p>
        </w:tc>
      </w:tr>
      <w:tr w:rsidR="00264072" w:rsidRPr="0095120A" w:rsidTr="0069503C">
        <w:tc>
          <w:tcPr>
            <w:tcW w:w="997" w:type="dxa"/>
          </w:tcPr>
          <w:p w:rsidR="00264072" w:rsidRDefault="00736C45" w:rsidP="00736C45">
            <w:pPr>
              <w:pStyle w:val="ConsPlusNormal"/>
              <w:jc w:val="center"/>
            </w:pPr>
            <w:r>
              <w:rPr>
                <w:lang w:val="en-US"/>
              </w:rPr>
              <w:t>III</w:t>
            </w:r>
            <w:r>
              <w:t xml:space="preserve"> </w:t>
            </w:r>
          </w:p>
        </w:tc>
        <w:tc>
          <w:tcPr>
            <w:tcW w:w="4762" w:type="dxa"/>
          </w:tcPr>
          <w:p w:rsidR="00264072" w:rsidRPr="00C86FCD" w:rsidRDefault="00264072" w:rsidP="0069503C">
            <w:pPr>
              <w:pStyle w:val="ConsPlusNormal"/>
            </w:pPr>
            <w:r w:rsidRPr="00C86FCD">
              <w:t>Документы территориального планирования муниципального образования, материалы по их обоснованию</w:t>
            </w:r>
          </w:p>
        </w:tc>
        <w:tc>
          <w:tcPr>
            <w:tcW w:w="3175" w:type="dxa"/>
          </w:tcPr>
          <w:p w:rsidR="00264072" w:rsidRDefault="00264072" w:rsidP="0069503C">
            <w:pPr>
              <w:pStyle w:val="ConsPlusNormal"/>
            </w:pPr>
          </w:p>
        </w:tc>
      </w:tr>
      <w:tr w:rsidR="00264072" w:rsidRPr="0095120A" w:rsidTr="0069503C">
        <w:tc>
          <w:tcPr>
            <w:tcW w:w="997" w:type="dxa"/>
          </w:tcPr>
          <w:p w:rsidR="00264072" w:rsidRPr="00736C45" w:rsidRDefault="00736C45" w:rsidP="0069503C">
            <w:pPr>
              <w:pStyle w:val="ConsPlusNormal"/>
              <w:jc w:val="center"/>
            </w:pPr>
            <w:r>
              <w:rPr>
                <w:lang w:val="en-US"/>
              </w:rPr>
              <w:lastRenderedPageBreak/>
              <w:t>I</w:t>
            </w:r>
            <w:r>
              <w:t>V</w:t>
            </w:r>
          </w:p>
        </w:tc>
        <w:tc>
          <w:tcPr>
            <w:tcW w:w="4762" w:type="dxa"/>
          </w:tcPr>
          <w:p w:rsidR="00264072" w:rsidRPr="00C86FCD" w:rsidRDefault="00264072" w:rsidP="0069503C">
            <w:pPr>
              <w:pStyle w:val="ConsPlusNormal"/>
            </w:pPr>
            <w:r w:rsidRPr="00C86FCD">
              <w:t>Правила землепользования и застройки, внесение в них изменений</w:t>
            </w:r>
          </w:p>
        </w:tc>
        <w:tc>
          <w:tcPr>
            <w:tcW w:w="3175" w:type="dxa"/>
          </w:tcPr>
          <w:p w:rsidR="00264072" w:rsidRDefault="00264072" w:rsidP="0069503C">
            <w:pPr>
              <w:pStyle w:val="ConsPlusNormal"/>
            </w:pPr>
          </w:p>
        </w:tc>
      </w:tr>
      <w:tr w:rsidR="00264072" w:rsidRPr="0095120A" w:rsidTr="0069503C">
        <w:tc>
          <w:tcPr>
            <w:tcW w:w="997" w:type="dxa"/>
          </w:tcPr>
          <w:p w:rsidR="00264072" w:rsidRPr="00333191" w:rsidRDefault="00736C45" w:rsidP="0069503C">
            <w:pPr>
              <w:pStyle w:val="ConsPlusNormal"/>
              <w:jc w:val="center"/>
              <w:rPr>
                <w:lang w:val="en-US"/>
              </w:rPr>
            </w:pPr>
            <w:r>
              <w:t>V</w:t>
            </w:r>
          </w:p>
        </w:tc>
        <w:tc>
          <w:tcPr>
            <w:tcW w:w="4762" w:type="dxa"/>
          </w:tcPr>
          <w:p w:rsidR="00264072" w:rsidRPr="00C86FCD" w:rsidRDefault="00264072" w:rsidP="0069503C">
            <w:pPr>
              <w:pStyle w:val="ConsPlusNormal"/>
            </w:pPr>
            <w:r w:rsidRPr="00C86FCD">
              <w:t>Документация по планировке территорий</w:t>
            </w:r>
          </w:p>
        </w:tc>
        <w:tc>
          <w:tcPr>
            <w:tcW w:w="3175" w:type="dxa"/>
          </w:tcPr>
          <w:p w:rsidR="00264072" w:rsidRDefault="00264072" w:rsidP="0069503C">
            <w:pPr>
              <w:pStyle w:val="ConsPlusNormal"/>
            </w:pPr>
          </w:p>
        </w:tc>
      </w:tr>
      <w:tr w:rsidR="00264072" w:rsidRPr="0095120A" w:rsidTr="0069503C">
        <w:tc>
          <w:tcPr>
            <w:tcW w:w="997" w:type="dxa"/>
          </w:tcPr>
          <w:p w:rsidR="00264072" w:rsidRPr="00333191" w:rsidRDefault="00736C45" w:rsidP="0069503C">
            <w:pPr>
              <w:pStyle w:val="ConsPlusNormal"/>
              <w:jc w:val="center"/>
              <w:rPr>
                <w:lang w:val="en-US"/>
              </w:rPr>
            </w:pPr>
            <w:r>
              <w:t>VI</w:t>
            </w:r>
          </w:p>
        </w:tc>
        <w:tc>
          <w:tcPr>
            <w:tcW w:w="4762" w:type="dxa"/>
          </w:tcPr>
          <w:p w:rsidR="00264072" w:rsidRPr="00C86FCD" w:rsidRDefault="00264072" w:rsidP="0069503C">
            <w:pPr>
              <w:pStyle w:val="ConsPlusNormal"/>
            </w:pPr>
            <w:r w:rsidRPr="00C86FCD">
              <w:t>Изученность природных и техногенных условий</w:t>
            </w:r>
          </w:p>
        </w:tc>
        <w:tc>
          <w:tcPr>
            <w:tcW w:w="3175" w:type="dxa"/>
          </w:tcPr>
          <w:p w:rsidR="00264072" w:rsidRDefault="00264072" w:rsidP="0069503C">
            <w:pPr>
              <w:pStyle w:val="ConsPlusNormal"/>
            </w:pPr>
          </w:p>
        </w:tc>
      </w:tr>
      <w:tr w:rsidR="00264072" w:rsidRPr="0095120A" w:rsidTr="0069503C">
        <w:tc>
          <w:tcPr>
            <w:tcW w:w="997" w:type="dxa"/>
          </w:tcPr>
          <w:p w:rsidR="00264072" w:rsidRPr="00333191" w:rsidRDefault="00736C45" w:rsidP="0069503C">
            <w:pPr>
              <w:pStyle w:val="ConsPlusNormal"/>
              <w:jc w:val="center"/>
              <w:rPr>
                <w:lang w:val="en-US"/>
              </w:rPr>
            </w:pPr>
            <w:r>
              <w:t>VI</w:t>
            </w:r>
            <w:r>
              <w:rPr>
                <w:lang w:val="en-US"/>
              </w:rPr>
              <w:t>I</w:t>
            </w:r>
          </w:p>
        </w:tc>
        <w:tc>
          <w:tcPr>
            <w:tcW w:w="4762" w:type="dxa"/>
          </w:tcPr>
          <w:p w:rsidR="00264072" w:rsidRPr="00C86FCD" w:rsidRDefault="00264072" w:rsidP="0069503C">
            <w:pPr>
              <w:pStyle w:val="ConsPlusNormal"/>
            </w:pPr>
            <w:r w:rsidRPr="00C86FCD">
              <w:t>Изъятие и резервирование земельных участков для государственных или муниципальных нужд</w:t>
            </w:r>
          </w:p>
        </w:tc>
        <w:tc>
          <w:tcPr>
            <w:tcW w:w="3175" w:type="dxa"/>
          </w:tcPr>
          <w:p w:rsidR="00264072" w:rsidRDefault="00264072" w:rsidP="0069503C">
            <w:pPr>
              <w:pStyle w:val="ConsPlusNormal"/>
            </w:pPr>
          </w:p>
        </w:tc>
      </w:tr>
      <w:tr w:rsidR="00264072" w:rsidRPr="0095120A" w:rsidTr="0069503C">
        <w:tc>
          <w:tcPr>
            <w:tcW w:w="997" w:type="dxa"/>
          </w:tcPr>
          <w:p w:rsidR="00264072" w:rsidRPr="00333191" w:rsidRDefault="00736C45" w:rsidP="0069503C">
            <w:pPr>
              <w:pStyle w:val="ConsPlusNormal"/>
              <w:jc w:val="center"/>
              <w:rPr>
                <w:lang w:val="en-US"/>
              </w:rPr>
            </w:pPr>
            <w:r>
              <w:t>VI</w:t>
            </w:r>
            <w:r>
              <w:rPr>
                <w:lang w:val="en-US"/>
              </w:rPr>
              <w:t>II</w:t>
            </w:r>
          </w:p>
        </w:tc>
        <w:tc>
          <w:tcPr>
            <w:tcW w:w="4762" w:type="dxa"/>
          </w:tcPr>
          <w:p w:rsidR="00264072" w:rsidRDefault="00264072" w:rsidP="0069503C">
            <w:pPr>
              <w:pStyle w:val="ConsPlusNormal"/>
            </w:pPr>
            <w:r>
              <w:t>Застроенные и подлежащие застройке земельные участки</w:t>
            </w:r>
          </w:p>
        </w:tc>
        <w:tc>
          <w:tcPr>
            <w:tcW w:w="3175" w:type="dxa"/>
          </w:tcPr>
          <w:p w:rsidR="00264072" w:rsidRDefault="00264072" w:rsidP="0069503C">
            <w:pPr>
              <w:pStyle w:val="ConsPlusNormal"/>
            </w:pPr>
          </w:p>
        </w:tc>
      </w:tr>
      <w:tr w:rsidR="00264072" w:rsidRPr="0095120A" w:rsidTr="0069503C">
        <w:tc>
          <w:tcPr>
            <w:tcW w:w="997" w:type="dxa"/>
          </w:tcPr>
          <w:p w:rsidR="00264072" w:rsidRPr="00736C45" w:rsidRDefault="00736C45" w:rsidP="0069503C">
            <w:pPr>
              <w:pStyle w:val="ConsPlusNormal"/>
              <w:jc w:val="center"/>
              <w:rPr>
                <w:lang w:val="en-US"/>
              </w:rPr>
            </w:pPr>
            <w:r>
              <w:rPr>
                <w:lang w:val="en-US"/>
              </w:rPr>
              <w:t>IX</w:t>
            </w:r>
          </w:p>
        </w:tc>
        <w:tc>
          <w:tcPr>
            <w:tcW w:w="4762" w:type="dxa"/>
          </w:tcPr>
          <w:p w:rsidR="00264072" w:rsidRDefault="00264072" w:rsidP="0069503C">
            <w:pPr>
              <w:pStyle w:val="ConsPlusNormal"/>
            </w:pPr>
            <w:r>
              <w:t>Геодезические и картографические материалы</w:t>
            </w:r>
          </w:p>
        </w:tc>
        <w:tc>
          <w:tcPr>
            <w:tcW w:w="3175" w:type="dxa"/>
          </w:tcPr>
          <w:p w:rsidR="00264072" w:rsidRDefault="00264072" w:rsidP="0069503C">
            <w:pPr>
              <w:pStyle w:val="ConsPlusNormal"/>
            </w:pPr>
          </w:p>
        </w:tc>
      </w:tr>
    </w:tbl>
    <w:p w:rsidR="00264072" w:rsidRDefault="00264072" w:rsidP="0069503C">
      <w:pPr>
        <w:pStyle w:val="ConsPlusNormal"/>
        <w:ind w:firstLine="540"/>
        <w:jc w:val="both"/>
      </w:pPr>
    </w:p>
    <w:p w:rsidR="00264072" w:rsidRDefault="00264072" w:rsidP="0069503C">
      <w:pPr>
        <w:pStyle w:val="ConsPlusNonformat"/>
        <w:jc w:val="both"/>
      </w:pPr>
      <w:r>
        <w:t>Дополнительная информация по запрашиваемым сведениям (по желанию):</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К заявлению прилагаются:</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Документ,   подтверждающий   право   заявителя   на   получение   сведений,</w:t>
      </w:r>
    </w:p>
    <w:p w:rsidR="00264072" w:rsidRDefault="00264072" w:rsidP="0069503C">
      <w:pPr>
        <w:pStyle w:val="ConsPlusNonformat"/>
        <w:jc w:val="both"/>
      </w:pPr>
      <w:proofErr w:type="gramStart"/>
      <w:r>
        <w:t>содержащихся</w:t>
      </w:r>
      <w:proofErr w:type="gramEnd"/>
      <w:r>
        <w:t xml:space="preserve"> в ИСОГД, бесплатно, при его наличии:</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Форма предоставления сведений:</w:t>
      </w:r>
    </w:p>
    <w:p w:rsidR="00264072" w:rsidRDefault="00264072" w:rsidP="0069503C">
      <w:pPr>
        <w:pStyle w:val="ConsPlusNonformat"/>
        <w:jc w:val="both"/>
      </w:pPr>
      <w:r>
        <w:t>___________________________________________________________________________</w:t>
      </w:r>
    </w:p>
    <w:p w:rsidR="00264072" w:rsidRDefault="00264072" w:rsidP="0069503C">
      <w:pPr>
        <w:pStyle w:val="ConsPlusNonformat"/>
        <w:jc w:val="both"/>
      </w:pPr>
      <w:r>
        <w:t xml:space="preserve">(текстовая </w:t>
      </w:r>
      <w:proofErr w:type="gramStart"/>
      <w:r>
        <w:t>и(</w:t>
      </w:r>
      <w:proofErr w:type="gramEnd"/>
      <w:r>
        <w:t>или) графическая форма, бумажный и(или) электронный носитель)</w:t>
      </w:r>
    </w:p>
    <w:p w:rsidR="00264072" w:rsidRDefault="00264072" w:rsidP="0069503C">
      <w:pPr>
        <w:pStyle w:val="ConsPlusNonformat"/>
        <w:jc w:val="both"/>
      </w:pPr>
    </w:p>
    <w:p w:rsidR="00264072" w:rsidRDefault="00264072" w:rsidP="0069503C">
      <w:pPr>
        <w:pStyle w:val="ConsPlusNonformat"/>
        <w:jc w:val="both"/>
      </w:pPr>
      <w:r>
        <w:t>Дата "___" __________ 20___ г.             Подпись __________"</w:t>
      </w:r>
    </w:p>
    <w:p w:rsidR="00264072" w:rsidRDefault="00264072" w:rsidP="0069503C">
      <w:pPr>
        <w:pStyle w:val="ConsPlusNormal"/>
        <w:ind w:firstLine="540"/>
        <w:jc w:val="both"/>
      </w:pPr>
    </w:p>
    <w:p w:rsidR="00264072" w:rsidRDefault="00264072" w:rsidP="0069503C">
      <w:pPr>
        <w:pStyle w:val="ConsPlusNormal"/>
        <w:ind w:firstLine="540"/>
        <w:jc w:val="both"/>
      </w:pPr>
    </w:p>
    <w:p w:rsidR="00264072" w:rsidRDefault="00264072" w:rsidP="0069503C">
      <w:pPr>
        <w:pStyle w:val="ConsPlusNormal"/>
        <w:ind w:firstLine="540"/>
        <w:jc w:val="both"/>
      </w:pPr>
    </w:p>
    <w:p w:rsidR="006E1B8F" w:rsidRDefault="006E1B8F" w:rsidP="0069503C">
      <w:pPr>
        <w:pStyle w:val="ConsPlusNormal"/>
        <w:ind w:firstLine="540"/>
        <w:jc w:val="both"/>
      </w:pPr>
    </w:p>
    <w:p w:rsidR="006E1B8F" w:rsidRDefault="006E1B8F" w:rsidP="0069503C">
      <w:pPr>
        <w:pStyle w:val="ConsPlusNormal"/>
        <w:ind w:firstLine="540"/>
        <w:jc w:val="both"/>
      </w:pPr>
    </w:p>
    <w:p w:rsidR="006E1B8F" w:rsidRDefault="006E1B8F" w:rsidP="0069503C">
      <w:pPr>
        <w:pStyle w:val="ConsPlusNormal"/>
        <w:ind w:firstLine="540"/>
        <w:jc w:val="both"/>
      </w:pPr>
    </w:p>
    <w:p w:rsidR="006E1B8F" w:rsidRDefault="006E1B8F" w:rsidP="0069503C">
      <w:pPr>
        <w:pStyle w:val="ConsPlusNormal"/>
        <w:ind w:firstLine="540"/>
        <w:jc w:val="both"/>
      </w:pPr>
    </w:p>
    <w:p w:rsidR="006E1B8F" w:rsidRDefault="006E1B8F" w:rsidP="0069503C">
      <w:pPr>
        <w:pStyle w:val="ConsPlusNormal"/>
        <w:ind w:firstLine="540"/>
        <w:jc w:val="both"/>
      </w:pPr>
    </w:p>
    <w:p w:rsidR="00264072" w:rsidRDefault="00264072" w:rsidP="0069503C">
      <w:pPr>
        <w:pStyle w:val="ConsPlusNormal"/>
        <w:ind w:firstLine="540"/>
        <w:jc w:val="both"/>
      </w:pP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264072" w:rsidRDefault="00264072" w:rsidP="0069503C">
      <w:pPr>
        <w:pStyle w:val="ConsPlusNormal"/>
        <w:ind w:firstLine="540"/>
        <w:jc w:val="both"/>
      </w:pPr>
    </w:p>
    <w:p w:rsidR="00264072" w:rsidRDefault="00264072" w:rsidP="0069503C">
      <w:pPr>
        <w:pStyle w:val="ConsPlusNormal"/>
        <w:ind w:firstLine="540"/>
        <w:jc w:val="both"/>
      </w:pPr>
    </w:p>
    <w:p w:rsidR="00264072" w:rsidRDefault="00264072" w:rsidP="0069503C">
      <w:pPr>
        <w:pStyle w:val="ConsPlusNormal"/>
        <w:ind w:firstLine="540"/>
        <w:jc w:val="both"/>
      </w:pPr>
    </w:p>
    <w:p w:rsidR="00264072" w:rsidRDefault="00264072"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6B5649" w:rsidRDefault="006B5649" w:rsidP="0069503C">
      <w:pPr>
        <w:pStyle w:val="ConsPlusNormal"/>
        <w:ind w:firstLine="540"/>
        <w:jc w:val="both"/>
      </w:pPr>
    </w:p>
    <w:p w:rsidR="00264072" w:rsidRDefault="00264072" w:rsidP="0069503C">
      <w:pPr>
        <w:pStyle w:val="ConsPlusNormal"/>
        <w:jc w:val="right"/>
        <w:outlineLvl w:val="1"/>
      </w:pPr>
      <w:r>
        <w:lastRenderedPageBreak/>
        <w:t>Приложение N 2</w:t>
      </w:r>
    </w:p>
    <w:p w:rsidR="00264072" w:rsidRDefault="00264072" w:rsidP="0069503C">
      <w:pPr>
        <w:pStyle w:val="ConsPlusNormal"/>
        <w:jc w:val="right"/>
      </w:pPr>
      <w:r>
        <w:t>к административному регламенту</w:t>
      </w:r>
    </w:p>
    <w:p w:rsidR="00264072" w:rsidRDefault="00264072" w:rsidP="0069503C">
      <w:pPr>
        <w:pStyle w:val="ConsPlusNormal"/>
        <w:jc w:val="right"/>
      </w:pPr>
      <w:r>
        <w:t>администрации города Кузнецка</w:t>
      </w:r>
    </w:p>
    <w:p w:rsidR="00264072" w:rsidRDefault="00264072" w:rsidP="0069503C">
      <w:pPr>
        <w:pStyle w:val="ConsPlusNormal"/>
        <w:jc w:val="right"/>
      </w:pPr>
      <w:r>
        <w:t xml:space="preserve">по предоставлению </w:t>
      </w:r>
      <w:proofErr w:type="gramStart"/>
      <w:r>
        <w:t>муниципальной</w:t>
      </w:r>
      <w:proofErr w:type="gramEnd"/>
    </w:p>
    <w:p w:rsidR="00264072" w:rsidRDefault="00264072" w:rsidP="0069503C">
      <w:pPr>
        <w:pStyle w:val="ConsPlusNormal"/>
        <w:jc w:val="right"/>
      </w:pPr>
      <w:r>
        <w:t>услуги "Предоставление сведений,</w:t>
      </w:r>
    </w:p>
    <w:p w:rsidR="00264072" w:rsidRDefault="00264072" w:rsidP="0069503C">
      <w:pPr>
        <w:pStyle w:val="ConsPlusNormal"/>
        <w:jc w:val="right"/>
      </w:pPr>
      <w:r>
        <w:t>содержащихся в информационной</w:t>
      </w:r>
    </w:p>
    <w:p w:rsidR="00264072" w:rsidRDefault="00264072" w:rsidP="0069503C">
      <w:pPr>
        <w:pStyle w:val="ConsPlusNormal"/>
        <w:jc w:val="right"/>
      </w:pPr>
      <w:r>
        <w:t>системе обеспечения</w:t>
      </w:r>
    </w:p>
    <w:p w:rsidR="00264072" w:rsidRDefault="00264072" w:rsidP="0069503C">
      <w:pPr>
        <w:pStyle w:val="ConsPlusNormal"/>
        <w:jc w:val="right"/>
      </w:pPr>
      <w:r>
        <w:t>градостроительной деятельности</w:t>
      </w:r>
    </w:p>
    <w:p w:rsidR="00264072" w:rsidRDefault="00264072" w:rsidP="0069503C">
      <w:pPr>
        <w:pStyle w:val="ConsPlusNormal"/>
        <w:jc w:val="right"/>
      </w:pPr>
      <w:r>
        <w:t>города Кузнецка"</w:t>
      </w:r>
    </w:p>
    <w:p w:rsidR="00C86FCD" w:rsidRDefault="00C86FCD" w:rsidP="0069503C">
      <w:pPr>
        <w:pStyle w:val="ConsPlusNonformat"/>
        <w:jc w:val="both"/>
      </w:pPr>
    </w:p>
    <w:p w:rsidR="00C86FCD" w:rsidRDefault="00C86FCD" w:rsidP="0069503C">
      <w:pPr>
        <w:pStyle w:val="ConsPlusNonformat"/>
        <w:jc w:val="both"/>
      </w:pPr>
    </w:p>
    <w:p w:rsidR="00C86FCD" w:rsidRDefault="00C86FCD" w:rsidP="0069503C">
      <w:pPr>
        <w:pStyle w:val="ConsPlusNonformat"/>
        <w:jc w:val="both"/>
      </w:pPr>
      <w:r>
        <w:rPr>
          <w:noProof/>
        </w:rPr>
        <w:pict>
          <v:shape id="_x0000_s1027" type="#_x0000_t75" style="position:absolute;left:0;text-align:left;margin-left:223.5pt;margin-top:3.7pt;width:52.4pt;height:64.8pt;z-index:2">
            <v:imagedata r:id="rId6" o:title=""/>
            <w10:wrap type="topAndBottom"/>
          </v:shape>
        </w:pict>
      </w:r>
    </w:p>
    <w:p w:rsidR="00C86FCD" w:rsidRDefault="00C86FCD" w:rsidP="0069503C">
      <w:pPr>
        <w:pStyle w:val="ConsPlusNonformat"/>
        <w:jc w:val="both"/>
      </w:pPr>
    </w:p>
    <w:p w:rsidR="00264072" w:rsidRDefault="00264072" w:rsidP="0069503C">
      <w:pPr>
        <w:pStyle w:val="ConsPlusNonformat"/>
        <w:jc w:val="both"/>
      </w:pPr>
      <w:r>
        <w:t xml:space="preserve">                </w:t>
      </w:r>
      <w:r w:rsidR="00C86FCD">
        <w:t xml:space="preserve">      </w:t>
      </w:r>
      <w:r>
        <w:t>Отдел архитектуры и градостроительства</w:t>
      </w:r>
    </w:p>
    <w:p w:rsidR="00264072" w:rsidRDefault="00264072" w:rsidP="0069503C">
      <w:pPr>
        <w:pStyle w:val="ConsPlusNonformat"/>
        <w:jc w:val="both"/>
      </w:pPr>
      <w:r>
        <w:t xml:space="preserve">                        администрации города Кузнецка</w:t>
      </w:r>
    </w:p>
    <w:p w:rsidR="00264072" w:rsidRDefault="00264072" w:rsidP="0069503C">
      <w:pPr>
        <w:pStyle w:val="ConsPlusNonformat"/>
        <w:jc w:val="both"/>
      </w:pPr>
      <w:r>
        <w:t>───────────────────────────────────────────────────────────────────────────</w:t>
      </w:r>
    </w:p>
    <w:p w:rsidR="00264072" w:rsidRDefault="00264072" w:rsidP="0069503C">
      <w:pPr>
        <w:pStyle w:val="ConsPlusNonformat"/>
        <w:jc w:val="both"/>
      </w:pPr>
      <w:r>
        <w:t>442530, ул. Ленина, 238, г. Кузнецк                      тел. 3-06-11, 3-39-15</w:t>
      </w:r>
    </w:p>
    <w:p w:rsidR="00264072" w:rsidRDefault="00264072" w:rsidP="0069503C">
      <w:pPr>
        <w:pStyle w:val="ConsPlusNonformat"/>
        <w:jc w:val="both"/>
      </w:pPr>
    </w:p>
    <w:p w:rsidR="00264072" w:rsidRDefault="00264072" w:rsidP="0069503C">
      <w:pPr>
        <w:pStyle w:val="ConsPlusNonformat"/>
        <w:jc w:val="both"/>
      </w:pPr>
      <w:r>
        <w:t>На заявление от __________ N ______</w:t>
      </w:r>
    </w:p>
    <w:p w:rsidR="00264072" w:rsidRDefault="00264072" w:rsidP="0069503C">
      <w:pPr>
        <w:pStyle w:val="ConsPlusNonformat"/>
        <w:jc w:val="both"/>
      </w:pPr>
    </w:p>
    <w:p w:rsidR="00264072" w:rsidRDefault="00264072" w:rsidP="0069503C">
      <w:pPr>
        <w:pStyle w:val="ConsPlusNonformat"/>
        <w:jc w:val="both"/>
      </w:pPr>
      <w:r>
        <w:t xml:space="preserve">                                   ________________________________________</w:t>
      </w:r>
    </w:p>
    <w:p w:rsidR="00264072" w:rsidRDefault="00264072" w:rsidP="0069503C">
      <w:pPr>
        <w:pStyle w:val="ConsPlusNonformat"/>
        <w:jc w:val="both"/>
      </w:pPr>
      <w:r>
        <w:t xml:space="preserve">                                   ________________________________________</w:t>
      </w:r>
    </w:p>
    <w:p w:rsidR="00264072" w:rsidRDefault="00736C45" w:rsidP="0069503C">
      <w:pPr>
        <w:pStyle w:val="ConsPlusNonformat"/>
        <w:jc w:val="both"/>
      </w:pPr>
      <w:r>
        <w:t xml:space="preserve">                                    </w:t>
      </w:r>
      <w:proofErr w:type="gramStart"/>
      <w:r w:rsidR="00264072">
        <w:t>(наименование заявителя: фамилия, имя,</w:t>
      </w:r>
      <w:proofErr w:type="gramEnd"/>
    </w:p>
    <w:p w:rsidR="00264072" w:rsidRDefault="00264072" w:rsidP="0069503C">
      <w:pPr>
        <w:pStyle w:val="ConsPlusNonformat"/>
        <w:jc w:val="both"/>
      </w:pPr>
      <w:r>
        <w:t xml:space="preserve">                                       отчество, документ, удостоверяющий</w:t>
      </w:r>
    </w:p>
    <w:p w:rsidR="00264072" w:rsidRDefault="00264072" w:rsidP="0069503C">
      <w:pPr>
        <w:pStyle w:val="ConsPlusNonformat"/>
        <w:jc w:val="both"/>
      </w:pPr>
      <w:r>
        <w:t xml:space="preserve">                                           личность, почтовый индекс,</w:t>
      </w:r>
    </w:p>
    <w:p w:rsidR="00264072" w:rsidRDefault="00264072" w:rsidP="0069503C">
      <w:pPr>
        <w:pStyle w:val="ConsPlusNonformat"/>
        <w:jc w:val="both"/>
      </w:pPr>
      <w:r>
        <w:t xml:space="preserve">                                             адрес регистрации,</w:t>
      </w:r>
    </w:p>
    <w:p w:rsidR="00264072" w:rsidRDefault="00264072" w:rsidP="0069503C">
      <w:pPr>
        <w:pStyle w:val="ConsPlusNonformat"/>
        <w:jc w:val="both"/>
      </w:pPr>
      <w:r>
        <w:t xml:space="preserve">                                       телефон - для физического лица</w:t>
      </w:r>
      <w:proofErr w:type="gramStart"/>
      <w:r>
        <w:t>,)</w:t>
      </w:r>
      <w:proofErr w:type="gramEnd"/>
    </w:p>
    <w:p w:rsidR="00264072" w:rsidRDefault="00264072" w:rsidP="0069503C">
      <w:pPr>
        <w:pStyle w:val="ConsPlusNonformat"/>
        <w:jc w:val="both"/>
      </w:pPr>
      <w:r>
        <w:t xml:space="preserve">                                   ________________________________________</w:t>
      </w:r>
    </w:p>
    <w:p w:rsidR="00264072" w:rsidRDefault="00736C45" w:rsidP="0069503C">
      <w:pPr>
        <w:pStyle w:val="ConsPlusNonformat"/>
        <w:jc w:val="both"/>
      </w:pPr>
      <w:r>
        <w:t xml:space="preserve">                                      </w:t>
      </w:r>
      <w:proofErr w:type="gramStart"/>
      <w:r w:rsidR="00264072">
        <w:t>(полное наименование организации,</w:t>
      </w:r>
      <w:proofErr w:type="gramEnd"/>
    </w:p>
    <w:p w:rsidR="00264072" w:rsidRDefault="00264072" w:rsidP="0069503C">
      <w:pPr>
        <w:pStyle w:val="ConsPlusNonformat"/>
        <w:jc w:val="both"/>
      </w:pPr>
      <w:r>
        <w:t xml:space="preserve">                                   ИНН, почтовый индекс, адрес регистрации,</w:t>
      </w:r>
    </w:p>
    <w:p w:rsidR="00264072" w:rsidRDefault="00264072" w:rsidP="0069503C">
      <w:pPr>
        <w:pStyle w:val="ConsPlusNonformat"/>
        <w:jc w:val="both"/>
      </w:pPr>
      <w:r>
        <w:t xml:space="preserve">                                        телефон - для юридического лица)</w:t>
      </w:r>
    </w:p>
    <w:p w:rsidR="00264072" w:rsidRDefault="00264072" w:rsidP="0069503C">
      <w:pPr>
        <w:pStyle w:val="ConsPlusNonformat"/>
        <w:jc w:val="both"/>
      </w:pPr>
      <w:r>
        <w:t xml:space="preserve">                                   ________________________________________</w:t>
      </w:r>
    </w:p>
    <w:p w:rsidR="00264072" w:rsidRDefault="00264072" w:rsidP="0069503C">
      <w:pPr>
        <w:pStyle w:val="ConsPlusNormal"/>
        <w:ind w:firstLine="540"/>
        <w:jc w:val="both"/>
      </w:pPr>
    </w:p>
    <w:p w:rsidR="00264072" w:rsidRDefault="00264072" w:rsidP="0069503C">
      <w:pPr>
        <w:pStyle w:val="ConsPlusNormal"/>
        <w:jc w:val="center"/>
      </w:pPr>
      <w:bookmarkStart w:id="13" w:name="P664"/>
      <w:bookmarkEnd w:id="13"/>
      <w:r>
        <w:t>Уведомление</w:t>
      </w:r>
    </w:p>
    <w:p w:rsidR="00264072" w:rsidRDefault="00264072" w:rsidP="0069503C">
      <w:pPr>
        <w:pStyle w:val="ConsPlusNormal"/>
        <w:jc w:val="center"/>
      </w:pPr>
      <w:r>
        <w:t>о наличии и стоимости сведений, содержащихся</w:t>
      </w:r>
    </w:p>
    <w:p w:rsidR="00264072" w:rsidRDefault="00264072" w:rsidP="0069503C">
      <w:pPr>
        <w:pStyle w:val="ConsPlusNormal"/>
        <w:jc w:val="center"/>
      </w:pPr>
      <w:r>
        <w:t>в информационной системе обеспечения градостроительной</w:t>
      </w:r>
    </w:p>
    <w:p w:rsidR="00264072" w:rsidRDefault="00264072" w:rsidP="0069503C">
      <w:pPr>
        <w:pStyle w:val="ConsPlusNormal"/>
        <w:jc w:val="center"/>
      </w:pPr>
      <w:r>
        <w:t>деятельности, осуществляемой на территории города Кузнецка</w:t>
      </w:r>
    </w:p>
    <w:p w:rsidR="00264072" w:rsidRDefault="00264072" w:rsidP="0069503C">
      <w:pPr>
        <w:pStyle w:val="ConsPlusNormal"/>
        <w:ind w:firstLine="540"/>
        <w:jc w:val="both"/>
      </w:pPr>
    </w:p>
    <w:p w:rsidR="00264072" w:rsidRDefault="00264072" w:rsidP="0069503C">
      <w:pPr>
        <w:pStyle w:val="ConsPlusNormal"/>
        <w:ind w:firstLine="540"/>
        <w:jc w:val="both"/>
      </w:pPr>
      <w:proofErr w:type="gramStart"/>
      <w:r>
        <w:t>Настоящим сообщаю о наличии запрош</w:t>
      </w:r>
      <w:bookmarkStart w:id="14" w:name="_GoBack"/>
      <w:bookmarkEnd w:id="14"/>
      <w:r>
        <w:t xml:space="preserve">енных Вами сведений в ИСОГД города Кузнецка и стоимости оказания муниципальной услуги, исходя из объема запрашиваемых сведений, и с учетом установленных размеров платы за предоставление указанных сведений на текущий год постановлением администрации от __________ N ______________ "Об установлении размера платы за предоставление сведений, содержащихся в информационной системе обеспечения градостроительной деятельности, осуществляемой на территории города Кузнецка" на </w:t>
      </w:r>
      <w:r w:rsidR="009267C3">
        <w:t>_____</w:t>
      </w:r>
      <w:r>
        <w:t xml:space="preserve"> год.</w:t>
      </w:r>
      <w:proofErr w:type="gramEnd"/>
    </w:p>
    <w:p w:rsidR="00264072" w:rsidRDefault="00264072" w:rsidP="0069503C">
      <w:pPr>
        <w:pStyle w:val="ConsPlusNormal"/>
        <w:spacing w:before="220"/>
        <w:ind w:firstLine="540"/>
        <w:jc w:val="both"/>
      </w:pPr>
      <w:r>
        <w:t>Расчет стоимости муниципальной услуги:</w:t>
      </w:r>
    </w:p>
    <w:p w:rsidR="00264072" w:rsidRDefault="00264072" w:rsidP="0069503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798"/>
        <w:gridCol w:w="1928"/>
        <w:gridCol w:w="2041"/>
      </w:tblGrid>
      <w:tr w:rsidR="00264072" w:rsidRPr="0095120A" w:rsidTr="0069503C">
        <w:tc>
          <w:tcPr>
            <w:tcW w:w="1304" w:type="dxa"/>
          </w:tcPr>
          <w:p w:rsidR="00264072" w:rsidRDefault="00264072" w:rsidP="0069503C">
            <w:pPr>
              <w:pStyle w:val="ConsPlusNormal"/>
              <w:jc w:val="center"/>
            </w:pPr>
            <w:r>
              <w:t>N раздела</w:t>
            </w:r>
          </w:p>
        </w:tc>
        <w:tc>
          <w:tcPr>
            <w:tcW w:w="3798" w:type="dxa"/>
          </w:tcPr>
          <w:p w:rsidR="00264072" w:rsidRDefault="00264072" w:rsidP="0069503C">
            <w:pPr>
              <w:pStyle w:val="ConsPlusNormal"/>
              <w:jc w:val="center"/>
            </w:pPr>
            <w:r>
              <w:t>Раздел</w:t>
            </w:r>
          </w:p>
        </w:tc>
        <w:tc>
          <w:tcPr>
            <w:tcW w:w="1928" w:type="dxa"/>
          </w:tcPr>
          <w:p w:rsidR="00264072" w:rsidRDefault="00264072" w:rsidP="0069503C">
            <w:pPr>
              <w:pStyle w:val="ConsPlusNormal"/>
              <w:jc w:val="center"/>
            </w:pPr>
            <w:r>
              <w:t>Запрашиваемые сведения</w:t>
            </w:r>
          </w:p>
        </w:tc>
        <w:tc>
          <w:tcPr>
            <w:tcW w:w="2041" w:type="dxa"/>
          </w:tcPr>
          <w:p w:rsidR="00264072" w:rsidRDefault="00264072" w:rsidP="0069503C">
            <w:pPr>
              <w:pStyle w:val="ConsPlusNormal"/>
              <w:jc w:val="center"/>
            </w:pPr>
            <w:r>
              <w:t>Размер платы на основании постановления</w:t>
            </w:r>
          </w:p>
          <w:p w:rsidR="00264072" w:rsidRDefault="00264072" w:rsidP="0069503C">
            <w:pPr>
              <w:pStyle w:val="ConsPlusNormal"/>
              <w:jc w:val="center"/>
            </w:pPr>
            <w:r>
              <w:t>от ____________</w:t>
            </w:r>
          </w:p>
          <w:p w:rsidR="00264072" w:rsidRDefault="00264072" w:rsidP="0069503C">
            <w:pPr>
              <w:pStyle w:val="ConsPlusNormal"/>
              <w:jc w:val="center"/>
            </w:pPr>
            <w:r>
              <w:t>N ____________</w:t>
            </w:r>
          </w:p>
        </w:tc>
      </w:tr>
      <w:tr w:rsidR="00736C45" w:rsidRPr="0095120A" w:rsidTr="0069503C">
        <w:tc>
          <w:tcPr>
            <w:tcW w:w="1304" w:type="dxa"/>
          </w:tcPr>
          <w:p w:rsidR="00736C45" w:rsidRDefault="00736C45" w:rsidP="009810E8">
            <w:pPr>
              <w:pStyle w:val="ConsPlusNormal"/>
              <w:jc w:val="center"/>
            </w:pPr>
            <w:r>
              <w:t>I</w:t>
            </w:r>
          </w:p>
        </w:tc>
        <w:tc>
          <w:tcPr>
            <w:tcW w:w="3798" w:type="dxa"/>
          </w:tcPr>
          <w:p w:rsidR="00736C45" w:rsidRPr="009267C3" w:rsidRDefault="00736C45" w:rsidP="009810E8">
            <w:pPr>
              <w:ind w:firstLine="0"/>
              <w:jc w:val="left"/>
              <w:rPr>
                <w:rFonts w:ascii="Calibri" w:hAnsi="Calibri"/>
              </w:rPr>
            </w:pPr>
            <w:r w:rsidRPr="009267C3">
              <w:rPr>
                <w:rFonts w:ascii="Calibri" w:hAnsi="Calibri" w:cs="Times New Roman"/>
                <w:bCs/>
                <w:sz w:val="22"/>
                <w:szCs w:val="22"/>
              </w:rPr>
              <w:t xml:space="preserve">Документы территориального планирования Российской Федерации в части, касающейся территории </w:t>
            </w:r>
            <w:r w:rsidRPr="009267C3">
              <w:rPr>
                <w:rFonts w:ascii="Calibri" w:hAnsi="Calibri" w:cs="Times New Roman"/>
                <w:bCs/>
                <w:sz w:val="22"/>
                <w:szCs w:val="22"/>
              </w:rPr>
              <w:lastRenderedPageBreak/>
              <w:t>города Кузнецка;</w:t>
            </w:r>
          </w:p>
        </w:tc>
        <w:tc>
          <w:tcPr>
            <w:tcW w:w="1928" w:type="dxa"/>
          </w:tcPr>
          <w:p w:rsidR="00736C45" w:rsidRPr="006B5649"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lastRenderedPageBreak/>
              <w:t>I</w:t>
            </w:r>
            <w:r>
              <w:rPr>
                <w:lang w:val="en-US"/>
              </w:rPr>
              <w:t>I</w:t>
            </w:r>
          </w:p>
        </w:tc>
        <w:tc>
          <w:tcPr>
            <w:tcW w:w="3798" w:type="dxa"/>
          </w:tcPr>
          <w:p w:rsidR="00736C45" w:rsidRPr="009267C3" w:rsidRDefault="00736C45" w:rsidP="009810E8">
            <w:pPr>
              <w:pStyle w:val="ConsPlusNormal"/>
              <w:rPr>
                <w:szCs w:val="22"/>
              </w:rPr>
            </w:pPr>
            <w:r w:rsidRPr="009267C3">
              <w:rPr>
                <w:rFonts w:cs="Times New Roman"/>
                <w:bCs/>
                <w:szCs w:val="22"/>
              </w:rPr>
              <w:t>Документы территориального планирования Пензенской области в части, касающейся территории города Кузнецка</w:t>
            </w:r>
          </w:p>
        </w:tc>
        <w:tc>
          <w:tcPr>
            <w:tcW w:w="1928" w:type="dxa"/>
          </w:tcPr>
          <w:p w:rsidR="00736C45" w:rsidRPr="006B5649"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rPr>
                <w:lang w:val="en-US"/>
              </w:rPr>
              <w:t>III</w:t>
            </w:r>
          </w:p>
        </w:tc>
        <w:tc>
          <w:tcPr>
            <w:tcW w:w="3798" w:type="dxa"/>
          </w:tcPr>
          <w:p w:rsidR="00736C45" w:rsidRDefault="00736C45" w:rsidP="0069503C">
            <w:pPr>
              <w:pStyle w:val="ConsPlusNormal"/>
            </w:pPr>
            <w:r>
              <w:t>Документы территориального планирования муниципального образования, материалы по их обоснованию</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rPr>
                <w:lang w:val="en-US"/>
              </w:rPr>
              <w:t>I</w:t>
            </w:r>
            <w:r>
              <w:t>V</w:t>
            </w:r>
          </w:p>
        </w:tc>
        <w:tc>
          <w:tcPr>
            <w:tcW w:w="3798" w:type="dxa"/>
          </w:tcPr>
          <w:p w:rsidR="00736C45" w:rsidRDefault="00736C45" w:rsidP="0069503C">
            <w:pPr>
              <w:pStyle w:val="ConsPlusNormal"/>
            </w:pPr>
            <w:r>
              <w:t>Правила землепользования и застройки, внесение в них изменений</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t>V</w:t>
            </w:r>
          </w:p>
        </w:tc>
        <w:tc>
          <w:tcPr>
            <w:tcW w:w="3798" w:type="dxa"/>
          </w:tcPr>
          <w:p w:rsidR="00736C45" w:rsidRDefault="00736C45" w:rsidP="0069503C">
            <w:pPr>
              <w:pStyle w:val="ConsPlusNormal"/>
            </w:pPr>
            <w:r>
              <w:t>Документация по планировке территорий</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t>VI</w:t>
            </w:r>
          </w:p>
        </w:tc>
        <w:tc>
          <w:tcPr>
            <w:tcW w:w="3798" w:type="dxa"/>
          </w:tcPr>
          <w:p w:rsidR="00736C45" w:rsidRDefault="00736C45" w:rsidP="0069503C">
            <w:pPr>
              <w:pStyle w:val="ConsPlusNormal"/>
            </w:pPr>
            <w:r>
              <w:t>Изученность природных и техногенных условий</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EB5475" w:rsidRDefault="00736C45" w:rsidP="009810E8">
            <w:pPr>
              <w:pStyle w:val="ConsPlusNormal"/>
              <w:jc w:val="center"/>
              <w:rPr>
                <w:lang w:val="en-US"/>
              </w:rPr>
            </w:pPr>
            <w:r>
              <w:t>VI</w:t>
            </w:r>
            <w:r>
              <w:rPr>
                <w:lang w:val="en-US"/>
              </w:rPr>
              <w:t>I</w:t>
            </w:r>
          </w:p>
        </w:tc>
        <w:tc>
          <w:tcPr>
            <w:tcW w:w="3798" w:type="dxa"/>
          </w:tcPr>
          <w:p w:rsidR="00736C45" w:rsidRDefault="00736C45" w:rsidP="0069503C">
            <w:pPr>
              <w:pStyle w:val="ConsPlusNormal"/>
            </w:pPr>
            <w:r>
              <w:t>Изъятие и резервирование земельных участков для государственных или муниципальных нужд</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736C45" w:rsidRDefault="00736C45" w:rsidP="0069503C">
            <w:pPr>
              <w:pStyle w:val="ConsPlusNormal"/>
              <w:jc w:val="center"/>
            </w:pPr>
            <w:r>
              <w:t>VI</w:t>
            </w:r>
            <w:r>
              <w:rPr>
                <w:lang w:val="en-US"/>
              </w:rPr>
              <w:t>II</w:t>
            </w:r>
          </w:p>
        </w:tc>
        <w:tc>
          <w:tcPr>
            <w:tcW w:w="3798" w:type="dxa"/>
          </w:tcPr>
          <w:p w:rsidR="00736C45" w:rsidRDefault="00736C45" w:rsidP="0069503C">
            <w:pPr>
              <w:pStyle w:val="ConsPlusNormal"/>
            </w:pPr>
            <w:r>
              <w:t>Застроенные и подлежащие застройке земельные участки</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736C45" w:rsidRDefault="00736C45" w:rsidP="0069503C">
            <w:pPr>
              <w:pStyle w:val="ConsPlusNormal"/>
              <w:jc w:val="center"/>
            </w:pPr>
            <w:r>
              <w:rPr>
                <w:lang w:val="en-US"/>
              </w:rPr>
              <w:t>IX</w:t>
            </w:r>
          </w:p>
        </w:tc>
        <w:tc>
          <w:tcPr>
            <w:tcW w:w="3798" w:type="dxa"/>
          </w:tcPr>
          <w:p w:rsidR="00736C45" w:rsidRDefault="00736C45" w:rsidP="0069503C">
            <w:pPr>
              <w:pStyle w:val="ConsPlusNormal"/>
            </w:pPr>
            <w:r>
              <w:t>Геодезические и картографические материалы</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r w:rsidR="00736C45" w:rsidRPr="0095120A" w:rsidTr="0069503C">
        <w:tc>
          <w:tcPr>
            <w:tcW w:w="1304" w:type="dxa"/>
          </w:tcPr>
          <w:p w:rsidR="00736C45" w:rsidRPr="006B5649" w:rsidRDefault="00736C45" w:rsidP="0069503C">
            <w:pPr>
              <w:pStyle w:val="ConsPlusNormal"/>
              <w:jc w:val="center"/>
            </w:pPr>
            <w:r w:rsidRPr="006B5649">
              <w:t>Документ</w:t>
            </w:r>
          </w:p>
        </w:tc>
        <w:tc>
          <w:tcPr>
            <w:tcW w:w="3798" w:type="dxa"/>
          </w:tcPr>
          <w:p w:rsidR="00736C45" w:rsidRPr="006B5649" w:rsidRDefault="00736C45" w:rsidP="0069503C">
            <w:pPr>
              <w:pStyle w:val="ConsPlusNormal"/>
            </w:pPr>
            <w:r w:rsidRPr="006B5649">
              <w:t>Реквизиты документа</w:t>
            </w:r>
          </w:p>
        </w:tc>
        <w:tc>
          <w:tcPr>
            <w:tcW w:w="1928" w:type="dxa"/>
          </w:tcPr>
          <w:p w:rsidR="00736C45" w:rsidRDefault="00736C45" w:rsidP="0069503C">
            <w:pPr>
              <w:pStyle w:val="ConsPlusNormal"/>
            </w:pPr>
          </w:p>
        </w:tc>
        <w:tc>
          <w:tcPr>
            <w:tcW w:w="2041" w:type="dxa"/>
          </w:tcPr>
          <w:p w:rsidR="00736C45" w:rsidRDefault="00736C45" w:rsidP="0069503C">
            <w:pPr>
              <w:pStyle w:val="ConsPlusNormal"/>
            </w:pPr>
          </w:p>
        </w:tc>
      </w:tr>
    </w:tbl>
    <w:p w:rsidR="00264072" w:rsidRDefault="00264072" w:rsidP="0069503C">
      <w:pPr>
        <w:pStyle w:val="ConsPlusNormal"/>
        <w:ind w:firstLine="540"/>
        <w:jc w:val="both"/>
      </w:pPr>
    </w:p>
    <w:p w:rsidR="00264072" w:rsidRDefault="00264072" w:rsidP="0069503C">
      <w:pPr>
        <w:pStyle w:val="ConsPlusNormal"/>
        <w:ind w:firstLine="540"/>
        <w:jc w:val="both"/>
      </w:pPr>
      <w:r>
        <w:t>Реквизиты для перечисления денежных средств:</w:t>
      </w:r>
    </w:p>
    <w:p w:rsidR="00264072" w:rsidRDefault="00264072" w:rsidP="0069503C">
      <w:pPr>
        <w:pStyle w:val="ConsPlusNormal"/>
        <w:spacing w:before="220"/>
        <w:ind w:firstLine="540"/>
        <w:jc w:val="both"/>
      </w:pPr>
      <w:r>
        <w:t>назначение платежа: Оплата сведений, содержащихся в информационной системе обеспечения градостроительной деятельности, осуществляемой на территории города Кузнецка</w:t>
      </w:r>
    </w:p>
    <w:p w:rsidR="00264072" w:rsidRDefault="00264072" w:rsidP="0069503C">
      <w:pPr>
        <w:pStyle w:val="ConsPlusNormal"/>
        <w:spacing w:before="220"/>
        <w:ind w:firstLine="540"/>
        <w:jc w:val="both"/>
      </w:pPr>
      <w:r>
        <w:t>Сведения будут предоставлены в течение 14 дней со дня получения денежных средств за предоставление сведений, в случае отсутствия оплаты в предоставлении сведений будет отказано.</w:t>
      </w:r>
    </w:p>
    <w:p w:rsidR="00264072" w:rsidRDefault="00264072" w:rsidP="0069503C">
      <w:pPr>
        <w:pStyle w:val="ConsPlusNormal"/>
        <w:ind w:firstLine="540"/>
        <w:jc w:val="both"/>
      </w:pPr>
    </w:p>
    <w:p w:rsidR="00C86FCD" w:rsidRDefault="00C86FCD" w:rsidP="0069503C">
      <w:pPr>
        <w:pStyle w:val="ConsPlusNormal"/>
        <w:ind w:firstLine="540"/>
        <w:jc w:val="both"/>
      </w:pPr>
    </w:p>
    <w:p w:rsidR="00264072" w:rsidRDefault="00264072" w:rsidP="0069503C">
      <w:pPr>
        <w:pStyle w:val="ConsPlusNonformat"/>
        <w:jc w:val="both"/>
      </w:pPr>
      <w:r>
        <w:t xml:space="preserve">Начальник отдела </w:t>
      </w:r>
    </w:p>
    <w:p w:rsidR="00264072" w:rsidRDefault="00264072" w:rsidP="0069503C">
      <w:pPr>
        <w:pStyle w:val="ConsPlusNonformat"/>
        <w:jc w:val="both"/>
      </w:pPr>
      <w:r>
        <w:t>архитектуры и градостроительства                                     Ф.И.О.</w:t>
      </w:r>
    </w:p>
    <w:p w:rsidR="00264072" w:rsidRDefault="00264072" w:rsidP="0069503C">
      <w:pPr>
        <w:pStyle w:val="ConsPlusNonformat"/>
        <w:jc w:val="both"/>
      </w:pPr>
      <w:r>
        <w:t>администрации города Кузнецка</w:t>
      </w:r>
    </w:p>
    <w:p w:rsidR="00264072" w:rsidRDefault="00264072" w:rsidP="0069503C">
      <w:pPr>
        <w:pStyle w:val="ConsPlusNormal"/>
        <w:ind w:firstLine="540"/>
        <w:jc w:val="both"/>
      </w:pPr>
    </w:p>
    <w:p w:rsidR="00264072" w:rsidRDefault="00264072"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6E1B8F" w:rsidRDefault="006E1B8F" w:rsidP="0069503C">
      <w:pPr>
        <w:pStyle w:val="ConsPlusNormal"/>
        <w:ind w:firstLine="540"/>
        <w:jc w:val="both"/>
      </w:pPr>
    </w:p>
    <w:p w:rsidR="006E1B8F" w:rsidRDefault="006E1B8F" w:rsidP="0069503C">
      <w:pPr>
        <w:pStyle w:val="ConsPlusNormal"/>
        <w:ind w:firstLine="540"/>
        <w:jc w:val="both"/>
      </w:pPr>
    </w:p>
    <w:p w:rsidR="00C86FCD" w:rsidRDefault="00C86FCD" w:rsidP="0069503C">
      <w:pPr>
        <w:pStyle w:val="ConsPlusNormal"/>
        <w:ind w:firstLine="540"/>
        <w:jc w:val="both"/>
      </w:pP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C86FCD" w:rsidRDefault="00C86FCD" w:rsidP="0069503C">
      <w:pPr>
        <w:pStyle w:val="ConsPlusNormal"/>
        <w:ind w:firstLine="540"/>
        <w:jc w:val="both"/>
      </w:pPr>
    </w:p>
    <w:p w:rsidR="00264072" w:rsidRDefault="00264072" w:rsidP="0069503C">
      <w:pPr>
        <w:pStyle w:val="ConsPlusNormal"/>
        <w:ind w:firstLine="540"/>
        <w:jc w:val="both"/>
      </w:pPr>
    </w:p>
    <w:p w:rsidR="00264072" w:rsidRDefault="00264072" w:rsidP="0069503C">
      <w:pPr>
        <w:pStyle w:val="ConsPlusNormal"/>
        <w:jc w:val="right"/>
        <w:outlineLvl w:val="1"/>
      </w:pPr>
      <w:r>
        <w:lastRenderedPageBreak/>
        <w:t>Приложение N 3</w:t>
      </w:r>
    </w:p>
    <w:p w:rsidR="00264072" w:rsidRDefault="00264072" w:rsidP="0069503C">
      <w:pPr>
        <w:pStyle w:val="ConsPlusNormal"/>
        <w:jc w:val="right"/>
      </w:pPr>
      <w:r>
        <w:t>к административному регламенту</w:t>
      </w:r>
    </w:p>
    <w:p w:rsidR="00264072" w:rsidRDefault="00264072" w:rsidP="0069503C">
      <w:pPr>
        <w:pStyle w:val="ConsPlusNormal"/>
        <w:jc w:val="right"/>
      </w:pPr>
      <w:r>
        <w:t>администрации города Кузнецка</w:t>
      </w:r>
    </w:p>
    <w:p w:rsidR="00264072" w:rsidRDefault="00264072" w:rsidP="0069503C">
      <w:pPr>
        <w:pStyle w:val="ConsPlusNormal"/>
        <w:jc w:val="right"/>
      </w:pPr>
      <w:r>
        <w:t xml:space="preserve">по предоставлению </w:t>
      </w:r>
      <w:proofErr w:type="gramStart"/>
      <w:r>
        <w:t>муниципальной</w:t>
      </w:r>
      <w:proofErr w:type="gramEnd"/>
    </w:p>
    <w:p w:rsidR="00264072" w:rsidRDefault="00264072" w:rsidP="0069503C">
      <w:pPr>
        <w:pStyle w:val="ConsPlusNormal"/>
        <w:jc w:val="right"/>
      </w:pPr>
      <w:r>
        <w:t>услуги "Предоставление сведений,</w:t>
      </w:r>
    </w:p>
    <w:p w:rsidR="00264072" w:rsidRDefault="00264072" w:rsidP="0069503C">
      <w:pPr>
        <w:pStyle w:val="ConsPlusNormal"/>
        <w:jc w:val="right"/>
      </w:pPr>
      <w:r>
        <w:t>содержащихся в информационной</w:t>
      </w:r>
    </w:p>
    <w:p w:rsidR="00264072" w:rsidRDefault="00264072" w:rsidP="0069503C">
      <w:pPr>
        <w:pStyle w:val="ConsPlusNormal"/>
        <w:jc w:val="right"/>
      </w:pPr>
      <w:r>
        <w:t>системе обеспечения</w:t>
      </w:r>
    </w:p>
    <w:p w:rsidR="00264072" w:rsidRDefault="00264072" w:rsidP="0069503C">
      <w:pPr>
        <w:pStyle w:val="ConsPlusNormal"/>
        <w:jc w:val="right"/>
      </w:pPr>
      <w:r>
        <w:t>градостроительной деятельности</w:t>
      </w:r>
    </w:p>
    <w:p w:rsidR="00264072" w:rsidRDefault="00264072" w:rsidP="0069503C">
      <w:pPr>
        <w:pStyle w:val="ConsPlusNormal"/>
        <w:jc w:val="right"/>
      </w:pPr>
      <w:r>
        <w:t>города Кузнецка"</w:t>
      </w:r>
    </w:p>
    <w:p w:rsidR="00264072" w:rsidRDefault="00264072" w:rsidP="0069503C">
      <w:pPr>
        <w:pStyle w:val="ConsPlusNormal"/>
        <w:ind w:firstLine="540"/>
        <w:jc w:val="both"/>
      </w:pPr>
    </w:p>
    <w:p w:rsidR="00264072" w:rsidRDefault="00264072" w:rsidP="0069503C">
      <w:pPr>
        <w:pStyle w:val="ConsPlusNormal"/>
        <w:jc w:val="center"/>
      </w:pPr>
      <w:bookmarkStart w:id="15" w:name="P748"/>
      <w:bookmarkEnd w:id="15"/>
      <w:r>
        <w:t>Блок-схема</w:t>
      </w:r>
    </w:p>
    <w:p w:rsidR="00264072" w:rsidRDefault="00264072" w:rsidP="0069503C">
      <w:pPr>
        <w:pStyle w:val="ConsPlusNormal"/>
        <w:jc w:val="center"/>
      </w:pPr>
      <w:r>
        <w:t>предоставления муниципальной услуги "Предоставление</w:t>
      </w:r>
    </w:p>
    <w:p w:rsidR="00264072" w:rsidRDefault="00264072" w:rsidP="0069503C">
      <w:pPr>
        <w:pStyle w:val="ConsPlusNormal"/>
        <w:jc w:val="center"/>
      </w:pPr>
      <w:r>
        <w:t>сведений, содержащихся в информационной системе обеспечения</w:t>
      </w:r>
    </w:p>
    <w:p w:rsidR="00264072" w:rsidRDefault="00264072" w:rsidP="0069503C">
      <w:pPr>
        <w:pStyle w:val="ConsPlusNormal"/>
        <w:jc w:val="center"/>
      </w:pPr>
      <w:r>
        <w:t>градостроительной деятельности города Кузнецка"</w:t>
      </w:r>
    </w:p>
    <w:p w:rsidR="00264072" w:rsidRDefault="00264072" w:rsidP="0069503C">
      <w:pPr>
        <w:pStyle w:val="ConsPlusNormal"/>
        <w:ind w:firstLine="540"/>
        <w:jc w:val="both"/>
      </w:pPr>
    </w:p>
    <w:p w:rsidR="00264072" w:rsidRDefault="00264072" w:rsidP="0069503C">
      <w:pPr>
        <w:pStyle w:val="ConsPlusNonformat"/>
        <w:jc w:val="both"/>
      </w:pPr>
      <w:r>
        <w:t xml:space="preserve">     ┌───────────────────────────────────────────────────────────────┐</w:t>
      </w:r>
    </w:p>
    <w:p w:rsidR="00264072" w:rsidRDefault="00264072" w:rsidP="0069503C">
      <w:pPr>
        <w:pStyle w:val="ConsPlusNonformat"/>
        <w:jc w:val="both"/>
      </w:pPr>
      <w:r>
        <w:t xml:space="preserve">     │   Информирование и консультирование заявителей по вопросам    │</w:t>
      </w:r>
    </w:p>
    <w:p w:rsidR="00264072" w:rsidRDefault="00264072" w:rsidP="0069503C">
      <w:pPr>
        <w:pStyle w:val="ConsPlusNonformat"/>
        <w:jc w:val="both"/>
      </w:pPr>
      <w:r>
        <w:t xml:space="preserve">     │    предоставления сведений, содержащихся в </w:t>
      </w:r>
      <w:proofErr w:type="gramStart"/>
      <w:r>
        <w:t>информационной</w:t>
      </w:r>
      <w:proofErr w:type="gramEnd"/>
      <w:r>
        <w:t xml:space="preserve">     │</w:t>
      </w:r>
    </w:p>
    <w:p w:rsidR="00264072" w:rsidRDefault="00264072" w:rsidP="00A1140A">
      <w:pPr>
        <w:pStyle w:val="ConsPlusNonformat"/>
        <w:tabs>
          <w:tab w:val="left" w:pos="8340"/>
        </w:tabs>
        <w:jc w:val="both"/>
      </w:pPr>
      <w:r>
        <w:t xml:space="preserve">     │    системе обеспечения градостроительной деятельности         │</w:t>
      </w:r>
    </w:p>
    <w:p w:rsidR="00264072" w:rsidRDefault="00264072" w:rsidP="0069503C">
      <w:pPr>
        <w:pStyle w:val="ConsPlusNonformat"/>
        <w:jc w:val="both"/>
      </w:pPr>
      <w:r>
        <w:t xml:space="preserve">     │                       города Кузнецка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    Прием заявления о предоставлении сведений, содержащихся    │</w:t>
      </w:r>
    </w:p>
    <w:p w:rsidR="00264072" w:rsidRDefault="00264072" w:rsidP="0069503C">
      <w:pPr>
        <w:pStyle w:val="ConsPlusNonformat"/>
        <w:jc w:val="both"/>
      </w:pPr>
      <w:r>
        <w:t xml:space="preserve">     │    в информационной системе обеспечения градостроительной     │</w:t>
      </w:r>
    </w:p>
    <w:p w:rsidR="00264072" w:rsidRDefault="00264072" w:rsidP="0069503C">
      <w:pPr>
        <w:pStyle w:val="ConsPlusNonformat"/>
        <w:jc w:val="both"/>
      </w:pPr>
      <w:r>
        <w:t xml:space="preserve">     │                   деятельности города Кузнецка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       Рассмотрение заявления о предоставлении сведений,       │</w:t>
      </w:r>
    </w:p>
    <w:p w:rsidR="00264072" w:rsidRDefault="00264072" w:rsidP="0069503C">
      <w:pPr>
        <w:pStyle w:val="ConsPlusNonformat"/>
        <w:jc w:val="both"/>
      </w:pPr>
      <w:r>
        <w:t xml:space="preserve">     │       </w:t>
      </w:r>
      <w:proofErr w:type="gramStart"/>
      <w:r>
        <w:t>содержащихся</w:t>
      </w:r>
      <w:proofErr w:type="gramEnd"/>
      <w:r>
        <w:t xml:space="preserve"> в информационной системе обеспечения       │</w:t>
      </w:r>
    </w:p>
    <w:p w:rsidR="00264072" w:rsidRDefault="00264072" w:rsidP="0069503C">
      <w:pPr>
        <w:pStyle w:val="ConsPlusNonformat"/>
        <w:jc w:val="both"/>
      </w:pPr>
      <w:r>
        <w:t xml:space="preserve">     │    градостроительной деятельности города Кузнецка, подготовка │</w:t>
      </w:r>
    </w:p>
    <w:p w:rsidR="00264072" w:rsidRDefault="00264072" w:rsidP="0069503C">
      <w:pPr>
        <w:pStyle w:val="ConsPlusNonformat"/>
        <w:jc w:val="both"/>
      </w:pPr>
      <w:r>
        <w:t xml:space="preserve">     │          уведомления о наличии и стоимости сведений           │</w:t>
      </w:r>
    </w:p>
    <w:p w:rsidR="00264072" w:rsidRDefault="00264072" w:rsidP="0069503C">
      <w:pPr>
        <w:pStyle w:val="ConsPlusNonformat"/>
        <w:jc w:val="both"/>
      </w:pPr>
      <w:r>
        <w:t xml:space="preserve">     └────────────┬───────────────────────────────────┬──────────────┘</w:t>
      </w:r>
    </w:p>
    <w:p w:rsidR="00264072" w:rsidRDefault="00264072" w:rsidP="0069503C">
      <w:pPr>
        <w:pStyle w:val="ConsPlusNonformat"/>
        <w:jc w:val="both"/>
      </w:pPr>
      <w:r>
        <w:t xml:space="preserve">                 \/                                  \/</w:t>
      </w:r>
    </w:p>
    <w:p w:rsidR="00264072" w:rsidRDefault="00264072" w:rsidP="0069503C">
      <w:pPr>
        <w:pStyle w:val="ConsPlusNonformat"/>
        <w:jc w:val="both"/>
      </w:pPr>
      <w:r>
        <w:t>┌──────────────────────────────────┐   ┌──────────────────────────────────┐</w:t>
      </w:r>
    </w:p>
    <w:p w:rsidR="00264072" w:rsidRDefault="00264072" w:rsidP="0069503C">
      <w:pPr>
        <w:pStyle w:val="ConsPlusNonformat"/>
        <w:jc w:val="both"/>
      </w:pPr>
      <w:r>
        <w:t>│Подготовка сведений, содержащихся │   │Подготовка отказа в предоставлении│</w:t>
      </w:r>
    </w:p>
    <w:p w:rsidR="00264072" w:rsidRDefault="00264072" w:rsidP="0069503C">
      <w:pPr>
        <w:pStyle w:val="ConsPlusNonformat"/>
        <w:jc w:val="both"/>
      </w:pPr>
      <w:r>
        <w:t xml:space="preserve">│   в информационной системе       │   │     сведений, содержащихся </w:t>
      </w:r>
      <w:proofErr w:type="gramStart"/>
      <w:r>
        <w:t>в</w:t>
      </w:r>
      <w:proofErr w:type="gramEnd"/>
      <w:r>
        <w:t xml:space="preserve">     │</w:t>
      </w:r>
    </w:p>
    <w:p w:rsidR="00264072" w:rsidRDefault="00264072" w:rsidP="0069503C">
      <w:pPr>
        <w:pStyle w:val="ConsPlusNonformat"/>
        <w:jc w:val="both"/>
      </w:pPr>
      <w:r>
        <w:t>│  обеспечения градостроительной   │   │информационной системе обеспечения│</w:t>
      </w:r>
    </w:p>
    <w:p w:rsidR="00264072" w:rsidRDefault="00264072" w:rsidP="0069503C">
      <w:pPr>
        <w:pStyle w:val="ConsPlusNonformat"/>
        <w:jc w:val="both"/>
      </w:pPr>
      <w:r>
        <w:t>│    деятельности города Кузнецка  │   │  градостроительной деятельности  │</w:t>
      </w:r>
    </w:p>
    <w:p w:rsidR="00264072" w:rsidRDefault="00264072" w:rsidP="0069503C">
      <w:pPr>
        <w:pStyle w:val="ConsPlusNonformat"/>
        <w:jc w:val="both"/>
      </w:pPr>
      <w:r>
        <w:t>│                                  │   │             города Кузнецка      │</w:t>
      </w:r>
    </w:p>
    <w:p w:rsidR="00264072" w:rsidRDefault="00264072" w:rsidP="0069503C">
      <w:pPr>
        <w:pStyle w:val="ConsPlusNonformat"/>
        <w:jc w:val="both"/>
      </w:pPr>
      <w:r>
        <w:t>└─────────────────┬────────────────┘   └──────────────┬───────────────────┘</w:t>
      </w:r>
    </w:p>
    <w:p w:rsidR="00264072" w:rsidRDefault="00264072" w:rsidP="0069503C">
      <w:pPr>
        <w:pStyle w:val="ConsPlusNonformat"/>
        <w:jc w:val="both"/>
      </w:pPr>
      <w:r>
        <w:t xml:space="preserve">                 \/                                  \/</w:t>
      </w:r>
    </w:p>
    <w:p w:rsidR="00264072" w:rsidRDefault="00264072" w:rsidP="0069503C">
      <w:pPr>
        <w:pStyle w:val="ConsPlusNonformat"/>
        <w:jc w:val="both"/>
      </w:pPr>
      <w:r>
        <w:t>┌──────────────────────────────────┐   ┌──────────────────────────────────┐</w:t>
      </w:r>
    </w:p>
    <w:p w:rsidR="00264072" w:rsidRDefault="00264072" w:rsidP="0069503C">
      <w:pPr>
        <w:pStyle w:val="ConsPlusNonformat"/>
        <w:jc w:val="both"/>
      </w:pPr>
      <w:r>
        <w:t>│  Выдача сведений, содержащихся   │   │  Выдача отказа в предоставлении  │</w:t>
      </w:r>
    </w:p>
    <w:p w:rsidR="00264072" w:rsidRDefault="00264072" w:rsidP="0069503C">
      <w:pPr>
        <w:pStyle w:val="ConsPlusNonformat"/>
        <w:jc w:val="both"/>
      </w:pPr>
      <w:r>
        <w:t xml:space="preserve">│      в информационной системе    │   │     сведений, содержащихся </w:t>
      </w:r>
      <w:proofErr w:type="gramStart"/>
      <w:r>
        <w:t>в</w:t>
      </w:r>
      <w:proofErr w:type="gramEnd"/>
      <w:r>
        <w:t xml:space="preserve">     │</w:t>
      </w:r>
    </w:p>
    <w:p w:rsidR="00264072" w:rsidRDefault="00264072" w:rsidP="0069503C">
      <w:pPr>
        <w:pStyle w:val="ConsPlusNonformat"/>
        <w:jc w:val="both"/>
      </w:pPr>
      <w:r>
        <w:t>│   обеспечения градостроительной  │   │информационной системе обеспечения│</w:t>
      </w:r>
    </w:p>
    <w:p w:rsidR="00264072" w:rsidRDefault="00264072" w:rsidP="0069503C">
      <w:pPr>
        <w:pStyle w:val="ConsPlusNonformat"/>
        <w:jc w:val="both"/>
      </w:pPr>
      <w:r>
        <w:t>│     деятельности города Кузнецка │   │ градостроительной деятельности   │</w:t>
      </w:r>
    </w:p>
    <w:p w:rsidR="00264072" w:rsidRDefault="00264072" w:rsidP="0069503C">
      <w:pPr>
        <w:pStyle w:val="ConsPlusNonformat"/>
        <w:jc w:val="both"/>
      </w:pPr>
      <w:r>
        <w:t>│                                  │   │           города Кузнецка        │</w:t>
      </w:r>
    </w:p>
    <w:p w:rsidR="00264072" w:rsidRDefault="00264072" w:rsidP="0069503C">
      <w:pPr>
        <w:pStyle w:val="ConsPlusNonformat"/>
        <w:jc w:val="both"/>
      </w:pPr>
      <w:r>
        <w:t>└─────────────────┬────────────────┘   └──────────────┬───────────────────┘</w:t>
      </w:r>
    </w:p>
    <w:p w:rsidR="00264072" w:rsidRDefault="00264072" w:rsidP="0069503C">
      <w:pPr>
        <w:pStyle w:val="ConsPlusNonformat"/>
        <w:jc w:val="both"/>
      </w:pPr>
      <w:r>
        <w:t>──────────────────┴───────────────────────────────────┴────────────────────</w:t>
      </w:r>
    </w:p>
    <w:p w:rsidR="00264072" w:rsidRDefault="00264072" w:rsidP="0069503C">
      <w:pPr>
        <w:pStyle w:val="ConsPlusNormal"/>
        <w:ind w:firstLine="540"/>
        <w:jc w:val="both"/>
      </w:pPr>
    </w:p>
    <w:p w:rsidR="00264072" w:rsidRDefault="00264072" w:rsidP="0069503C">
      <w:pPr>
        <w:pStyle w:val="ConsPlusNormal"/>
        <w:ind w:firstLine="540"/>
        <w:jc w:val="both"/>
      </w:pPr>
    </w:p>
    <w:p w:rsidR="00264072" w:rsidRDefault="00264072" w:rsidP="0069503C">
      <w:pPr>
        <w:pStyle w:val="ConsPlusNormal"/>
        <w:pBdr>
          <w:top w:val="single" w:sz="6" w:space="0" w:color="auto"/>
        </w:pBdr>
        <w:spacing w:before="100" w:after="100"/>
        <w:jc w:val="both"/>
        <w:rPr>
          <w:sz w:val="2"/>
          <w:szCs w:val="2"/>
        </w:rPr>
      </w:pPr>
    </w:p>
    <w:p w:rsidR="00264072" w:rsidRDefault="00264072" w:rsidP="0069503C"/>
    <w:p w:rsidR="00264072" w:rsidRDefault="00264072" w:rsidP="004648D5">
      <w:pPr>
        <w:rPr>
          <w:rFonts w:ascii="Times New Roman" w:hAnsi="Times New Roman" w:cs="Times New Roman"/>
          <w:bCs/>
          <w:color w:val="000000"/>
          <w:sz w:val="28"/>
          <w:szCs w:val="28"/>
        </w:rPr>
      </w:pPr>
    </w:p>
    <w:p w:rsidR="006E1B8F" w:rsidRPr="00D60DBC" w:rsidRDefault="006E1B8F" w:rsidP="004648D5">
      <w:pPr>
        <w:rPr>
          <w:rFonts w:ascii="Times New Roman" w:hAnsi="Times New Roman" w:cs="Times New Roman"/>
          <w:bCs/>
          <w:color w:val="000000"/>
          <w:sz w:val="28"/>
          <w:szCs w:val="28"/>
        </w:rPr>
      </w:pPr>
    </w:p>
    <w:bookmarkEnd w:id="11"/>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6E1B8F" w:rsidRDefault="006E1B8F" w:rsidP="006E1B8F">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264072" w:rsidRPr="00A46082" w:rsidRDefault="00264072" w:rsidP="001B03BE">
      <w:pPr>
        <w:pStyle w:val="afa"/>
        <w:jc w:val="center"/>
        <w:rPr>
          <w:rFonts w:ascii="Times New Roman" w:hAnsi="Times New Roman" w:cs="Times New Roman"/>
          <w:color w:val="000000"/>
          <w:sz w:val="28"/>
          <w:szCs w:val="28"/>
        </w:rPr>
      </w:pPr>
    </w:p>
    <w:sectPr w:rsidR="00264072" w:rsidRPr="00A46082" w:rsidSect="005A298F">
      <w:pgSz w:w="11900" w:h="16800"/>
      <w:pgMar w:top="568" w:right="560"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A00A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A075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568F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4AB1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806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24A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3A47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8E1C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D4A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B2E378"/>
    <w:lvl w:ilvl="0">
      <w:start w:val="1"/>
      <w:numFmt w:val="bullet"/>
      <w:lvlText w:val=""/>
      <w:lvlJc w:val="left"/>
      <w:pPr>
        <w:tabs>
          <w:tab w:val="num" w:pos="360"/>
        </w:tabs>
        <w:ind w:left="360" w:hanging="360"/>
      </w:pPr>
      <w:rPr>
        <w:rFonts w:ascii="Symbol" w:hAnsi="Symbol" w:hint="default"/>
      </w:rPr>
    </w:lvl>
  </w:abstractNum>
  <w:abstractNum w:abstractNumId="10">
    <w:nsid w:val="6BB53E02"/>
    <w:multiLevelType w:val="hybridMultilevel"/>
    <w:tmpl w:val="6FDA8E20"/>
    <w:lvl w:ilvl="0" w:tplc="6848291C">
      <w:start w:val="1"/>
      <w:numFmt w:val="decimal"/>
      <w:lvlText w:val="%1."/>
      <w:lvlJc w:val="left"/>
      <w:pPr>
        <w:ind w:left="1753" w:hanging="118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0E6"/>
    <w:rsid w:val="000010F9"/>
    <w:rsid w:val="000137E2"/>
    <w:rsid w:val="00022682"/>
    <w:rsid w:val="00040D68"/>
    <w:rsid w:val="00045B7D"/>
    <w:rsid w:val="000759D1"/>
    <w:rsid w:val="00096102"/>
    <w:rsid w:val="000C36D9"/>
    <w:rsid w:val="000F0B71"/>
    <w:rsid w:val="00103B1C"/>
    <w:rsid w:val="00105AFA"/>
    <w:rsid w:val="0012244F"/>
    <w:rsid w:val="00141D07"/>
    <w:rsid w:val="00153384"/>
    <w:rsid w:val="00164AD6"/>
    <w:rsid w:val="0017282E"/>
    <w:rsid w:val="0018192A"/>
    <w:rsid w:val="001828B8"/>
    <w:rsid w:val="00185A58"/>
    <w:rsid w:val="001B03BE"/>
    <w:rsid w:val="001B5140"/>
    <w:rsid w:val="001C3BB8"/>
    <w:rsid w:val="001C5E27"/>
    <w:rsid w:val="001E6B31"/>
    <w:rsid w:val="001F54C9"/>
    <w:rsid w:val="00210BCC"/>
    <w:rsid w:val="00221525"/>
    <w:rsid w:val="00241F9A"/>
    <w:rsid w:val="00264072"/>
    <w:rsid w:val="0026739E"/>
    <w:rsid w:val="00282882"/>
    <w:rsid w:val="003123CF"/>
    <w:rsid w:val="00333191"/>
    <w:rsid w:val="00344AD8"/>
    <w:rsid w:val="0035754F"/>
    <w:rsid w:val="003838CE"/>
    <w:rsid w:val="0039142A"/>
    <w:rsid w:val="003925FF"/>
    <w:rsid w:val="003B1193"/>
    <w:rsid w:val="003E372C"/>
    <w:rsid w:val="003E3D0F"/>
    <w:rsid w:val="004028B5"/>
    <w:rsid w:val="00412EEB"/>
    <w:rsid w:val="00413EE1"/>
    <w:rsid w:val="00421310"/>
    <w:rsid w:val="00424497"/>
    <w:rsid w:val="00427DA5"/>
    <w:rsid w:val="004648D5"/>
    <w:rsid w:val="00483A4C"/>
    <w:rsid w:val="00485945"/>
    <w:rsid w:val="004A43F2"/>
    <w:rsid w:val="004A5BD1"/>
    <w:rsid w:val="004D0163"/>
    <w:rsid w:val="0054080B"/>
    <w:rsid w:val="005430DF"/>
    <w:rsid w:val="00555996"/>
    <w:rsid w:val="0058004B"/>
    <w:rsid w:val="00585E0E"/>
    <w:rsid w:val="005A172A"/>
    <w:rsid w:val="005A298F"/>
    <w:rsid w:val="005B4439"/>
    <w:rsid w:val="005D70E6"/>
    <w:rsid w:val="005E0B4D"/>
    <w:rsid w:val="005F1EB8"/>
    <w:rsid w:val="006015B6"/>
    <w:rsid w:val="00606B6A"/>
    <w:rsid w:val="00623C0C"/>
    <w:rsid w:val="006307E2"/>
    <w:rsid w:val="00664FF2"/>
    <w:rsid w:val="0067223D"/>
    <w:rsid w:val="0069503C"/>
    <w:rsid w:val="006958CA"/>
    <w:rsid w:val="006A01C8"/>
    <w:rsid w:val="006A7E72"/>
    <w:rsid w:val="006B5649"/>
    <w:rsid w:val="006D168E"/>
    <w:rsid w:val="006D3C7E"/>
    <w:rsid w:val="006E1B8F"/>
    <w:rsid w:val="00711C6B"/>
    <w:rsid w:val="00736C45"/>
    <w:rsid w:val="00760ED5"/>
    <w:rsid w:val="00771DF0"/>
    <w:rsid w:val="00787B81"/>
    <w:rsid w:val="00796C2C"/>
    <w:rsid w:val="00796CC1"/>
    <w:rsid w:val="007A6472"/>
    <w:rsid w:val="007B071A"/>
    <w:rsid w:val="007C2133"/>
    <w:rsid w:val="007D53F7"/>
    <w:rsid w:val="007F5328"/>
    <w:rsid w:val="00823EF1"/>
    <w:rsid w:val="00853A8D"/>
    <w:rsid w:val="00877765"/>
    <w:rsid w:val="00884B7E"/>
    <w:rsid w:val="00891A54"/>
    <w:rsid w:val="00894BC2"/>
    <w:rsid w:val="008A4BE8"/>
    <w:rsid w:val="009267C3"/>
    <w:rsid w:val="009318F5"/>
    <w:rsid w:val="0095120A"/>
    <w:rsid w:val="009810E8"/>
    <w:rsid w:val="00985273"/>
    <w:rsid w:val="009952B9"/>
    <w:rsid w:val="009B5050"/>
    <w:rsid w:val="009C2F77"/>
    <w:rsid w:val="009F4C60"/>
    <w:rsid w:val="00A1140A"/>
    <w:rsid w:val="00A158FA"/>
    <w:rsid w:val="00A16EE6"/>
    <w:rsid w:val="00A249C0"/>
    <w:rsid w:val="00A37829"/>
    <w:rsid w:val="00A46082"/>
    <w:rsid w:val="00AA526A"/>
    <w:rsid w:val="00AB1420"/>
    <w:rsid w:val="00AC17A6"/>
    <w:rsid w:val="00AE028C"/>
    <w:rsid w:val="00AF25C7"/>
    <w:rsid w:val="00B647B2"/>
    <w:rsid w:val="00B94B2C"/>
    <w:rsid w:val="00B9513B"/>
    <w:rsid w:val="00BC0B9A"/>
    <w:rsid w:val="00BD205E"/>
    <w:rsid w:val="00BF309D"/>
    <w:rsid w:val="00BF5902"/>
    <w:rsid w:val="00BF6AAB"/>
    <w:rsid w:val="00C01EAB"/>
    <w:rsid w:val="00C136E2"/>
    <w:rsid w:val="00C546E0"/>
    <w:rsid w:val="00C60532"/>
    <w:rsid w:val="00C85155"/>
    <w:rsid w:val="00C86FCD"/>
    <w:rsid w:val="00C96025"/>
    <w:rsid w:val="00C96CF9"/>
    <w:rsid w:val="00CF34C6"/>
    <w:rsid w:val="00CF3917"/>
    <w:rsid w:val="00D2050B"/>
    <w:rsid w:val="00D511D9"/>
    <w:rsid w:val="00D57C4A"/>
    <w:rsid w:val="00D60DBC"/>
    <w:rsid w:val="00D700C0"/>
    <w:rsid w:val="00DA35DA"/>
    <w:rsid w:val="00DB7457"/>
    <w:rsid w:val="00DE344A"/>
    <w:rsid w:val="00DE6C5D"/>
    <w:rsid w:val="00DF5F93"/>
    <w:rsid w:val="00DF6E06"/>
    <w:rsid w:val="00E13A53"/>
    <w:rsid w:val="00E46CE4"/>
    <w:rsid w:val="00E74C22"/>
    <w:rsid w:val="00E812C2"/>
    <w:rsid w:val="00E92503"/>
    <w:rsid w:val="00EB5475"/>
    <w:rsid w:val="00ED6729"/>
    <w:rsid w:val="00EE6C59"/>
    <w:rsid w:val="00F47E9E"/>
    <w:rsid w:val="00F51225"/>
    <w:rsid w:val="00F62E1C"/>
    <w:rsid w:val="00F9433D"/>
    <w:rsid w:val="00FA43FF"/>
    <w:rsid w:val="00FD63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7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45B7D"/>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045B7D"/>
    <w:pPr>
      <w:outlineLvl w:val="1"/>
    </w:pPr>
    <w:rPr>
      <w:i/>
      <w:iCs/>
      <w:sz w:val="28"/>
      <w:szCs w:val="28"/>
    </w:rPr>
  </w:style>
  <w:style w:type="paragraph" w:styleId="3">
    <w:name w:val="heading 3"/>
    <w:basedOn w:val="2"/>
    <w:next w:val="a"/>
    <w:link w:val="30"/>
    <w:uiPriority w:val="99"/>
    <w:qFormat/>
    <w:rsid w:val="00045B7D"/>
    <w:pPr>
      <w:outlineLvl w:val="2"/>
    </w:pPr>
    <w:rPr>
      <w:sz w:val="26"/>
      <w:szCs w:val="26"/>
    </w:rPr>
  </w:style>
  <w:style w:type="paragraph" w:styleId="4">
    <w:name w:val="heading 4"/>
    <w:basedOn w:val="3"/>
    <w:next w:val="a"/>
    <w:link w:val="40"/>
    <w:uiPriority w:val="99"/>
    <w:qFormat/>
    <w:rsid w:val="00045B7D"/>
    <w:pPr>
      <w:outlineLvl w:val="3"/>
    </w:pPr>
    <w:rPr>
      <w:rFonts w:ascii="Calibri" w:hAnsi="Calibr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B7D"/>
    <w:rPr>
      <w:rFonts w:ascii="Cambria" w:hAnsi="Cambria" w:cs="Times New Roman"/>
      <w:b/>
      <w:kern w:val="32"/>
      <w:sz w:val="32"/>
    </w:rPr>
  </w:style>
  <w:style w:type="character" w:customStyle="1" w:styleId="20">
    <w:name w:val="Заголовок 2 Знак"/>
    <w:link w:val="2"/>
    <w:uiPriority w:val="99"/>
    <w:semiHidden/>
    <w:locked/>
    <w:rsid w:val="00045B7D"/>
    <w:rPr>
      <w:rFonts w:ascii="Cambria" w:hAnsi="Cambria" w:cs="Times New Roman"/>
      <w:b/>
      <w:i/>
      <w:sz w:val="28"/>
    </w:rPr>
  </w:style>
  <w:style w:type="character" w:customStyle="1" w:styleId="30">
    <w:name w:val="Заголовок 3 Знак"/>
    <w:link w:val="3"/>
    <w:uiPriority w:val="99"/>
    <w:semiHidden/>
    <w:locked/>
    <w:rsid w:val="00045B7D"/>
    <w:rPr>
      <w:rFonts w:ascii="Cambria" w:hAnsi="Cambria" w:cs="Times New Roman"/>
      <w:b/>
      <w:sz w:val="26"/>
    </w:rPr>
  </w:style>
  <w:style w:type="character" w:customStyle="1" w:styleId="40">
    <w:name w:val="Заголовок 4 Знак"/>
    <w:link w:val="4"/>
    <w:uiPriority w:val="99"/>
    <w:semiHidden/>
    <w:locked/>
    <w:rsid w:val="00045B7D"/>
    <w:rPr>
      <w:rFonts w:cs="Times New Roman"/>
      <w:b/>
      <w:sz w:val="28"/>
    </w:rPr>
  </w:style>
  <w:style w:type="character" w:customStyle="1" w:styleId="a3">
    <w:name w:val="Цветовое выделение"/>
    <w:uiPriority w:val="99"/>
    <w:rsid w:val="00045B7D"/>
    <w:rPr>
      <w:b/>
      <w:color w:val="26282F"/>
    </w:rPr>
  </w:style>
  <w:style w:type="character" w:customStyle="1" w:styleId="a4">
    <w:name w:val="Гипертекстовая ссылка"/>
    <w:uiPriority w:val="99"/>
    <w:rsid w:val="00045B7D"/>
    <w:rPr>
      <w:color w:val="106BBE"/>
    </w:rPr>
  </w:style>
  <w:style w:type="character" w:customStyle="1" w:styleId="a5">
    <w:name w:val="Активная гипертекстовая ссылка"/>
    <w:uiPriority w:val="99"/>
    <w:rsid w:val="00045B7D"/>
    <w:rPr>
      <w:color w:val="106BBE"/>
      <w:u w:val="single"/>
    </w:rPr>
  </w:style>
  <w:style w:type="paragraph" w:customStyle="1" w:styleId="a6">
    <w:name w:val="Внимание"/>
    <w:basedOn w:val="a"/>
    <w:next w:val="a"/>
    <w:uiPriority w:val="99"/>
    <w:rsid w:val="00045B7D"/>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45B7D"/>
  </w:style>
  <w:style w:type="paragraph" w:customStyle="1" w:styleId="a8">
    <w:name w:val="Внимание: недобросовестность!"/>
    <w:basedOn w:val="a6"/>
    <w:next w:val="a"/>
    <w:uiPriority w:val="99"/>
    <w:rsid w:val="00045B7D"/>
  </w:style>
  <w:style w:type="character" w:customStyle="1" w:styleId="a9">
    <w:name w:val="Выделение для Базового Поиска"/>
    <w:uiPriority w:val="99"/>
    <w:rsid w:val="00045B7D"/>
    <w:rPr>
      <w:b/>
      <w:color w:val="0058A9"/>
    </w:rPr>
  </w:style>
  <w:style w:type="character" w:customStyle="1" w:styleId="aa">
    <w:name w:val="Выделение для Базового Поиска (курсив)"/>
    <w:uiPriority w:val="99"/>
    <w:rsid w:val="00045B7D"/>
    <w:rPr>
      <w:b/>
      <w:i/>
      <w:color w:val="0058A9"/>
    </w:rPr>
  </w:style>
  <w:style w:type="paragraph" w:customStyle="1" w:styleId="ab">
    <w:name w:val="Дочерний элемент списка"/>
    <w:basedOn w:val="a"/>
    <w:next w:val="a"/>
    <w:uiPriority w:val="99"/>
    <w:rsid w:val="00045B7D"/>
    <w:pPr>
      <w:ind w:firstLine="0"/>
    </w:pPr>
    <w:rPr>
      <w:color w:val="868381"/>
      <w:sz w:val="20"/>
      <w:szCs w:val="20"/>
    </w:rPr>
  </w:style>
  <w:style w:type="paragraph" w:customStyle="1" w:styleId="ac">
    <w:name w:val="Основное меню (преемственное)"/>
    <w:basedOn w:val="a"/>
    <w:next w:val="a"/>
    <w:uiPriority w:val="99"/>
    <w:rsid w:val="00045B7D"/>
    <w:rPr>
      <w:rFonts w:ascii="Verdana" w:hAnsi="Verdana" w:cs="Verdana"/>
      <w:sz w:val="22"/>
      <w:szCs w:val="22"/>
    </w:rPr>
  </w:style>
  <w:style w:type="paragraph" w:customStyle="1" w:styleId="ad">
    <w:name w:val="Заголовок"/>
    <w:basedOn w:val="ac"/>
    <w:next w:val="a"/>
    <w:uiPriority w:val="99"/>
    <w:rsid w:val="00045B7D"/>
    <w:rPr>
      <w:b/>
      <w:bCs/>
      <w:color w:val="0058A9"/>
      <w:shd w:val="clear" w:color="auto" w:fill="F0F0F0"/>
    </w:rPr>
  </w:style>
  <w:style w:type="paragraph" w:customStyle="1" w:styleId="ae">
    <w:name w:val="Заголовок группы контролов"/>
    <w:basedOn w:val="a"/>
    <w:next w:val="a"/>
    <w:uiPriority w:val="99"/>
    <w:rsid w:val="00045B7D"/>
    <w:rPr>
      <w:b/>
      <w:bCs/>
      <w:color w:val="000000"/>
    </w:rPr>
  </w:style>
  <w:style w:type="paragraph" w:customStyle="1" w:styleId="af">
    <w:name w:val="Заголовок для информации об изменениях"/>
    <w:basedOn w:val="1"/>
    <w:next w:val="a"/>
    <w:uiPriority w:val="99"/>
    <w:rsid w:val="00045B7D"/>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45B7D"/>
    <w:rPr>
      <w:i/>
      <w:iCs/>
      <w:color w:val="000080"/>
      <w:sz w:val="22"/>
      <w:szCs w:val="22"/>
    </w:rPr>
  </w:style>
  <w:style w:type="character" w:customStyle="1" w:styleId="af1">
    <w:name w:val="Заголовок своего сообщения"/>
    <w:uiPriority w:val="99"/>
    <w:rsid w:val="00045B7D"/>
    <w:rPr>
      <w:b/>
      <w:color w:val="26282F"/>
    </w:rPr>
  </w:style>
  <w:style w:type="paragraph" w:customStyle="1" w:styleId="af2">
    <w:name w:val="Заголовок статьи"/>
    <w:basedOn w:val="a"/>
    <w:next w:val="a"/>
    <w:uiPriority w:val="99"/>
    <w:rsid w:val="00045B7D"/>
    <w:pPr>
      <w:ind w:left="1612" w:hanging="892"/>
    </w:pPr>
  </w:style>
  <w:style w:type="character" w:customStyle="1" w:styleId="af3">
    <w:name w:val="Заголовок чужого сообщения"/>
    <w:uiPriority w:val="99"/>
    <w:rsid w:val="00045B7D"/>
    <w:rPr>
      <w:b/>
      <w:color w:val="FF0000"/>
    </w:rPr>
  </w:style>
  <w:style w:type="paragraph" w:customStyle="1" w:styleId="af4">
    <w:name w:val="Заголовок ЭР (левое окно)"/>
    <w:basedOn w:val="a"/>
    <w:next w:val="a"/>
    <w:uiPriority w:val="99"/>
    <w:rsid w:val="00045B7D"/>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45B7D"/>
    <w:pPr>
      <w:spacing w:after="0"/>
      <w:jc w:val="left"/>
    </w:pPr>
  </w:style>
  <w:style w:type="paragraph" w:customStyle="1" w:styleId="af6">
    <w:name w:val="Интерактивный заголовок"/>
    <w:basedOn w:val="ad"/>
    <w:next w:val="a"/>
    <w:uiPriority w:val="99"/>
    <w:rsid w:val="00045B7D"/>
    <w:rPr>
      <w:u w:val="single"/>
    </w:rPr>
  </w:style>
  <w:style w:type="paragraph" w:customStyle="1" w:styleId="af7">
    <w:name w:val="Текст информации об изменениях"/>
    <w:basedOn w:val="a"/>
    <w:next w:val="a"/>
    <w:uiPriority w:val="99"/>
    <w:rsid w:val="00045B7D"/>
    <w:rPr>
      <w:color w:val="353842"/>
      <w:sz w:val="18"/>
      <w:szCs w:val="18"/>
    </w:rPr>
  </w:style>
  <w:style w:type="paragraph" w:customStyle="1" w:styleId="af8">
    <w:name w:val="Информация об изменениях"/>
    <w:basedOn w:val="af7"/>
    <w:next w:val="a"/>
    <w:uiPriority w:val="99"/>
    <w:rsid w:val="00045B7D"/>
    <w:pPr>
      <w:spacing w:before="180"/>
      <w:ind w:left="360" w:right="360" w:firstLine="0"/>
    </w:pPr>
    <w:rPr>
      <w:shd w:val="clear" w:color="auto" w:fill="EAEFED"/>
    </w:rPr>
  </w:style>
  <w:style w:type="paragraph" w:customStyle="1" w:styleId="af9">
    <w:name w:val="Текст (справка)"/>
    <w:basedOn w:val="a"/>
    <w:next w:val="a"/>
    <w:uiPriority w:val="99"/>
    <w:rsid w:val="00045B7D"/>
    <w:pPr>
      <w:ind w:left="170" w:right="170" w:firstLine="0"/>
      <w:jc w:val="left"/>
    </w:pPr>
  </w:style>
  <w:style w:type="paragraph" w:customStyle="1" w:styleId="afa">
    <w:name w:val="Комментарий"/>
    <w:basedOn w:val="af9"/>
    <w:next w:val="a"/>
    <w:uiPriority w:val="99"/>
    <w:rsid w:val="00045B7D"/>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45B7D"/>
    <w:rPr>
      <w:i/>
      <w:iCs/>
    </w:rPr>
  </w:style>
  <w:style w:type="paragraph" w:customStyle="1" w:styleId="afc">
    <w:name w:val="Текст (лев. подпись)"/>
    <w:basedOn w:val="a"/>
    <w:next w:val="a"/>
    <w:uiPriority w:val="99"/>
    <w:rsid w:val="00045B7D"/>
    <w:pPr>
      <w:ind w:firstLine="0"/>
      <w:jc w:val="left"/>
    </w:pPr>
  </w:style>
  <w:style w:type="paragraph" w:customStyle="1" w:styleId="afd">
    <w:name w:val="Колонтитул (левый)"/>
    <w:basedOn w:val="afc"/>
    <w:next w:val="a"/>
    <w:uiPriority w:val="99"/>
    <w:rsid w:val="00045B7D"/>
    <w:rPr>
      <w:sz w:val="14"/>
      <w:szCs w:val="14"/>
    </w:rPr>
  </w:style>
  <w:style w:type="paragraph" w:customStyle="1" w:styleId="afe">
    <w:name w:val="Текст (прав. подпись)"/>
    <w:basedOn w:val="a"/>
    <w:next w:val="a"/>
    <w:uiPriority w:val="99"/>
    <w:rsid w:val="00045B7D"/>
    <w:pPr>
      <w:ind w:firstLine="0"/>
      <w:jc w:val="right"/>
    </w:pPr>
  </w:style>
  <w:style w:type="paragraph" w:customStyle="1" w:styleId="aff">
    <w:name w:val="Колонтитул (правый)"/>
    <w:basedOn w:val="afe"/>
    <w:next w:val="a"/>
    <w:uiPriority w:val="99"/>
    <w:rsid w:val="00045B7D"/>
    <w:rPr>
      <w:sz w:val="14"/>
      <w:szCs w:val="14"/>
    </w:rPr>
  </w:style>
  <w:style w:type="paragraph" w:customStyle="1" w:styleId="aff0">
    <w:name w:val="Комментарий пользователя"/>
    <w:basedOn w:val="afa"/>
    <w:next w:val="a"/>
    <w:uiPriority w:val="99"/>
    <w:rsid w:val="00045B7D"/>
    <w:pPr>
      <w:jc w:val="left"/>
    </w:pPr>
    <w:rPr>
      <w:shd w:val="clear" w:color="auto" w:fill="FFDFE0"/>
    </w:rPr>
  </w:style>
  <w:style w:type="paragraph" w:customStyle="1" w:styleId="aff1">
    <w:name w:val="Куда обратиться?"/>
    <w:basedOn w:val="a6"/>
    <w:next w:val="a"/>
    <w:uiPriority w:val="99"/>
    <w:rsid w:val="00045B7D"/>
  </w:style>
  <w:style w:type="paragraph" w:customStyle="1" w:styleId="aff2">
    <w:name w:val="Моноширинный"/>
    <w:basedOn w:val="a"/>
    <w:next w:val="a"/>
    <w:uiPriority w:val="99"/>
    <w:rsid w:val="00045B7D"/>
    <w:pPr>
      <w:ind w:firstLine="0"/>
      <w:jc w:val="left"/>
    </w:pPr>
    <w:rPr>
      <w:rFonts w:ascii="Courier New" w:hAnsi="Courier New" w:cs="Courier New"/>
    </w:rPr>
  </w:style>
  <w:style w:type="character" w:customStyle="1" w:styleId="aff3">
    <w:name w:val="Найденные слова"/>
    <w:uiPriority w:val="99"/>
    <w:rsid w:val="00045B7D"/>
    <w:rPr>
      <w:color w:val="26282F"/>
      <w:shd w:val="clear" w:color="auto" w:fill="FFF580"/>
    </w:rPr>
  </w:style>
  <w:style w:type="paragraph" w:customStyle="1" w:styleId="aff4">
    <w:name w:val="Напишите нам"/>
    <w:basedOn w:val="a"/>
    <w:next w:val="a"/>
    <w:uiPriority w:val="99"/>
    <w:rsid w:val="00045B7D"/>
    <w:pPr>
      <w:spacing w:before="90" w:after="90"/>
      <w:ind w:left="180" w:right="180" w:firstLine="0"/>
    </w:pPr>
    <w:rPr>
      <w:sz w:val="20"/>
      <w:szCs w:val="20"/>
      <w:shd w:val="clear" w:color="auto" w:fill="EFFFAD"/>
    </w:rPr>
  </w:style>
  <w:style w:type="character" w:customStyle="1" w:styleId="aff5">
    <w:name w:val="Не вступил в силу"/>
    <w:uiPriority w:val="99"/>
    <w:rsid w:val="00045B7D"/>
    <w:rPr>
      <w:color w:val="000000"/>
      <w:shd w:val="clear" w:color="auto" w:fill="D8EDE8"/>
    </w:rPr>
  </w:style>
  <w:style w:type="paragraph" w:customStyle="1" w:styleId="aff6">
    <w:name w:val="Необходимые документы"/>
    <w:basedOn w:val="a6"/>
    <w:next w:val="a"/>
    <w:uiPriority w:val="99"/>
    <w:rsid w:val="00045B7D"/>
    <w:pPr>
      <w:ind w:firstLine="118"/>
    </w:pPr>
  </w:style>
  <w:style w:type="paragraph" w:customStyle="1" w:styleId="aff7">
    <w:name w:val="Нормальный (таблица)"/>
    <w:basedOn w:val="a"/>
    <w:next w:val="a"/>
    <w:uiPriority w:val="99"/>
    <w:rsid w:val="00045B7D"/>
    <w:pPr>
      <w:ind w:firstLine="0"/>
    </w:pPr>
  </w:style>
  <w:style w:type="paragraph" w:customStyle="1" w:styleId="aff8">
    <w:name w:val="Таблицы (моноширинный)"/>
    <w:basedOn w:val="a"/>
    <w:next w:val="a"/>
    <w:uiPriority w:val="99"/>
    <w:rsid w:val="00045B7D"/>
    <w:pPr>
      <w:ind w:firstLine="0"/>
      <w:jc w:val="left"/>
    </w:pPr>
    <w:rPr>
      <w:rFonts w:ascii="Courier New" w:hAnsi="Courier New" w:cs="Courier New"/>
    </w:rPr>
  </w:style>
  <w:style w:type="paragraph" w:customStyle="1" w:styleId="aff9">
    <w:name w:val="Оглавление"/>
    <w:basedOn w:val="aff8"/>
    <w:next w:val="a"/>
    <w:uiPriority w:val="99"/>
    <w:rsid w:val="00045B7D"/>
    <w:pPr>
      <w:ind w:left="140"/>
    </w:pPr>
  </w:style>
  <w:style w:type="character" w:customStyle="1" w:styleId="affa">
    <w:name w:val="Опечатки"/>
    <w:uiPriority w:val="99"/>
    <w:rsid w:val="00045B7D"/>
    <w:rPr>
      <w:color w:val="FF0000"/>
    </w:rPr>
  </w:style>
  <w:style w:type="paragraph" w:customStyle="1" w:styleId="affb">
    <w:name w:val="Переменная часть"/>
    <w:basedOn w:val="ac"/>
    <w:next w:val="a"/>
    <w:uiPriority w:val="99"/>
    <w:rsid w:val="00045B7D"/>
    <w:rPr>
      <w:sz w:val="18"/>
      <w:szCs w:val="18"/>
    </w:rPr>
  </w:style>
  <w:style w:type="paragraph" w:customStyle="1" w:styleId="affc">
    <w:name w:val="Подвал для информации об изменениях"/>
    <w:basedOn w:val="1"/>
    <w:next w:val="a"/>
    <w:uiPriority w:val="99"/>
    <w:rsid w:val="00045B7D"/>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45B7D"/>
    <w:rPr>
      <w:b/>
      <w:bCs/>
    </w:rPr>
  </w:style>
  <w:style w:type="paragraph" w:customStyle="1" w:styleId="affe">
    <w:name w:val="Подчёркнутый текст"/>
    <w:basedOn w:val="a"/>
    <w:next w:val="a"/>
    <w:uiPriority w:val="99"/>
    <w:rsid w:val="00045B7D"/>
    <w:pPr>
      <w:pBdr>
        <w:bottom w:val="single" w:sz="4" w:space="0" w:color="auto"/>
      </w:pBdr>
    </w:pPr>
  </w:style>
  <w:style w:type="paragraph" w:customStyle="1" w:styleId="afff">
    <w:name w:val="Постоянная часть"/>
    <w:basedOn w:val="ac"/>
    <w:next w:val="a"/>
    <w:uiPriority w:val="99"/>
    <w:rsid w:val="00045B7D"/>
    <w:rPr>
      <w:sz w:val="20"/>
      <w:szCs w:val="20"/>
    </w:rPr>
  </w:style>
  <w:style w:type="paragraph" w:customStyle="1" w:styleId="afff0">
    <w:name w:val="Прижатый влево"/>
    <w:basedOn w:val="a"/>
    <w:next w:val="a"/>
    <w:uiPriority w:val="99"/>
    <w:rsid w:val="00045B7D"/>
    <w:pPr>
      <w:ind w:firstLine="0"/>
      <w:jc w:val="left"/>
    </w:pPr>
  </w:style>
  <w:style w:type="paragraph" w:customStyle="1" w:styleId="afff1">
    <w:name w:val="Пример."/>
    <w:basedOn w:val="a6"/>
    <w:next w:val="a"/>
    <w:uiPriority w:val="99"/>
    <w:rsid w:val="00045B7D"/>
  </w:style>
  <w:style w:type="paragraph" w:customStyle="1" w:styleId="afff2">
    <w:name w:val="Примечание."/>
    <w:basedOn w:val="a6"/>
    <w:next w:val="a"/>
    <w:uiPriority w:val="99"/>
    <w:rsid w:val="00045B7D"/>
  </w:style>
  <w:style w:type="character" w:customStyle="1" w:styleId="afff3">
    <w:name w:val="Продолжение ссылки"/>
    <w:uiPriority w:val="99"/>
    <w:rsid w:val="00045B7D"/>
  </w:style>
  <w:style w:type="paragraph" w:customStyle="1" w:styleId="afff4">
    <w:name w:val="Словарная статья"/>
    <w:basedOn w:val="a"/>
    <w:next w:val="a"/>
    <w:uiPriority w:val="99"/>
    <w:rsid w:val="00045B7D"/>
    <w:pPr>
      <w:ind w:right="118" w:firstLine="0"/>
    </w:pPr>
  </w:style>
  <w:style w:type="character" w:customStyle="1" w:styleId="afff5">
    <w:name w:val="Сравнение редакций"/>
    <w:uiPriority w:val="99"/>
    <w:rsid w:val="00045B7D"/>
    <w:rPr>
      <w:color w:val="26282F"/>
    </w:rPr>
  </w:style>
  <w:style w:type="character" w:customStyle="1" w:styleId="afff6">
    <w:name w:val="Сравнение редакций. Добавленный фрагмент"/>
    <w:uiPriority w:val="99"/>
    <w:rsid w:val="00045B7D"/>
    <w:rPr>
      <w:color w:val="000000"/>
      <w:shd w:val="clear" w:color="auto" w:fill="C1D7FF"/>
    </w:rPr>
  </w:style>
  <w:style w:type="character" w:customStyle="1" w:styleId="afff7">
    <w:name w:val="Сравнение редакций. Удаленный фрагмент"/>
    <w:uiPriority w:val="99"/>
    <w:rsid w:val="00045B7D"/>
    <w:rPr>
      <w:color w:val="000000"/>
      <w:shd w:val="clear" w:color="auto" w:fill="C4C413"/>
    </w:rPr>
  </w:style>
  <w:style w:type="paragraph" w:customStyle="1" w:styleId="afff8">
    <w:name w:val="Ссылка на официальную публикацию"/>
    <w:basedOn w:val="a"/>
    <w:next w:val="a"/>
    <w:uiPriority w:val="99"/>
    <w:rsid w:val="00045B7D"/>
  </w:style>
  <w:style w:type="character" w:customStyle="1" w:styleId="afff9">
    <w:name w:val="Ссылка на утративший силу документ"/>
    <w:uiPriority w:val="99"/>
    <w:rsid w:val="00045B7D"/>
    <w:rPr>
      <w:color w:val="749232"/>
    </w:rPr>
  </w:style>
  <w:style w:type="paragraph" w:customStyle="1" w:styleId="afffa">
    <w:name w:val="Текст в таблице"/>
    <w:basedOn w:val="aff7"/>
    <w:next w:val="a"/>
    <w:uiPriority w:val="99"/>
    <w:rsid w:val="00045B7D"/>
    <w:pPr>
      <w:ind w:firstLine="500"/>
    </w:pPr>
  </w:style>
  <w:style w:type="paragraph" w:customStyle="1" w:styleId="afffb">
    <w:name w:val="Текст ЭР (см. также)"/>
    <w:basedOn w:val="a"/>
    <w:next w:val="a"/>
    <w:uiPriority w:val="99"/>
    <w:rsid w:val="00045B7D"/>
    <w:pPr>
      <w:spacing w:before="200"/>
      <w:ind w:firstLine="0"/>
      <w:jc w:val="left"/>
    </w:pPr>
    <w:rPr>
      <w:sz w:val="20"/>
      <w:szCs w:val="20"/>
    </w:rPr>
  </w:style>
  <w:style w:type="paragraph" w:customStyle="1" w:styleId="afffc">
    <w:name w:val="Технический комментарий"/>
    <w:basedOn w:val="a"/>
    <w:next w:val="a"/>
    <w:uiPriority w:val="99"/>
    <w:rsid w:val="00045B7D"/>
    <w:pPr>
      <w:ind w:firstLine="0"/>
      <w:jc w:val="left"/>
    </w:pPr>
    <w:rPr>
      <w:color w:val="463F31"/>
      <w:shd w:val="clear" w:color="auto" w:fill="FFFFA6"/>
    </w:rPr>
  </w:style>
  <w:style w:type="character" w:customStyle="1" w:styleId="afffd">
    <w:name w:val="Утратил силу"/>
    <w:uiPriority w:val="99"/>
    <w:rsid w:val="00045B7D"/>
    <w:rPr>
      <w:strike/>
      <w:color w:val="666600"/>
    </w:rPr>
  </w:style>
  <w:style w:type="paragraph" w:customStyle="1" w:styleId="afffe">
    <w:name w:val="Формула"/>
    <w:basedOn w:val="a"/>
    <w:next w:val="a"/>
    <w:uiPriority w:val="99"/>
    <w:rsid w:val="00045B7D"/>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45B7D"/>
    <w:pPr>
      <w:jc w:val="center"/>
    </w:pPr>
  </w:style>
  <w:style w:type="paragraph" w:customStyle="1" w:styleId="-">
    <w:name w:val="ЭР-содержание (правое окно)"/>
    <w:basedOn w:val="a"/>
    <w:next w:val="a"/>
    <w:uiPriority w:val="99"/>
    <w:rsid w:val="00045B7D"/>
    <w:pPr>
      <w:spacing w:before="300"/>
      <w:ind w:firstLine="0"/>
      <w:jc w:val="left"/>
    </w:pPr>
  </w:style>
  <w:style w:type="character" w:styleId="affff0">
    <w:name w:val="Hyperlink"/>
    <w:uiPriority w:val="99"/>
    <w:rsid w:val="00D2050B"/>
    <w:rPr>
      <w:rFonts w:cs="Times New Roman"/>
      <w:color w:val="0000FF"/>
      <w:u w:val="single"/>
    </w:rPr>
  </w:style>
  <w:style w:type="table" w:styleId="affff1">
    <w:name w:val="Table Grid"/>
    <w:basedOn w:val="a1"/>
    <w:uiPriority w:val="99"/>
    <w:rsid w:val="0069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Balloon Text"/>
    <w:basedOn w:val="a"/>
    <w:link w:val="affff3"/>
    <w:uiPriority w:val="99"/>
    <w:semiHidden/>
    <w:rsid w:val="003B1193"/>
    <w:rPr>
      <w:rFonts w:ascii="Tahoma" w:hAnsi="Tahoma" w:cs="Times New Roman"/>
      <w:sz w:val="16"/>
      <w:szCs w:val="16"/>
    </w:rPr>
  </w:style>
  <w:style w:type="character" w:customStyle="1" w:styleId="affff3">
    <w:name w:val="Текст выноски Знак"/>
    <w:link w:val="affff2"/>
    <w:uiPriority w:val="99"/>
    <w:semiHidden/>
    <w:locked/>
    <w:rsid w:val="003B1193"/>
    <w:rPr>
      <w:rFonts w:ascii="Tahoma" w:hAnsi="Tahoma" w:cs="Times New Roman"/>
      <w:sz w:val="16"/>
    </w:rPr>
  </w:style>
  <w:style w:type="paragraph" w:customStyle="1" w:styleId="ConsPlusNormal">
    <w:name w:val="ConsPlusNormal"/>
    <w:link w:val="ConsPlusNormal0"/>
    <w:rsid w:val="0069503C"/>
    <w:pPr>
      <w:widowControl w:val="0"/>
      <w:autoSpaceDE w:val="0"/>
      <w:autoSpaceDN w:val="0"/>
    </w:pPr>
    <w:rPr>
      <w:rFonts w:cs="Calibri"/>
      <w:sz w:val="22"/>
    </w:rPr>
  </w:style>
  <w:style w:type="paragraph" w:customStyle="1" w:styleId="ConsPlusNonformat">
    <w:name w:val="ConsPlusNonformat"/>
    <w:uiPriority w:val="99"/>
    <w:rsid w:val="0069503C"/>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6E1B8F"/>
    <w:rPr>
      <w:rFonts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263900.28" TargetMode="External"/><Relationship Id="rId13" Type="http://schemas.openxmlformats.org/officeDocument/2006/relationships/hyperlink" Target="consultantplus://offline/ref=1F12131F750FCFA77D197FDE6C9FD195D68E1FE410287BB6221AC0E701C98E34337A63E399567AECBB7AA4FB2A55DFC93373BDEA52M2S5P" TargetMode="External"/><Relationship Id="rId18" Type="http://schemas.openxmlformats.org/officeDocument/2006/relationships/hyperlink" Target="consultantplus://offline/ref=1F12131F750FCFA77D197FDE6C9FD195D78F17E4122E7BB6221AC0E701C98E34217A3BE899516FB9E820F3F62AM5SCP" TargetMode="External"/><Relationship Id="rId3" Type="http://schemas.microsoft.com/office/2007/relationships/stylesWithEffects" Target="stylesWithEffects.xml"/><Relationship Id="rId21" Type="http://schemas.openxmlformats.org/officeDocument/2006/relationships/hyperlink" Target="consultantplus://offline/ref=1F12131F750FCFA77D1961D37AF38F9AD48441EB112C75E97948C6B05E998861733A65B1DB147CB9EA3EF0F72A5F95997538B2EB5233AFFF357694CBM4SEP" TargetMode="External"/><Relationship Id="rId7" Type="http://schemas.openxmlformats.org/officeDocument/2006/relationships/hyperlink" Target="garantF1://12077515.0" TargetMode="External"/><Relationship Id="rId12" Type="http://schemas.openxmlformats.org/officeDocument/2006/relationships/hyperlink" Target="consultantplus://offline/ref=1F12131F750FCFA77D197FDE6C9FD195D68F1BE412287BB6221AC0E701C98E34217A3BE899516FB9E820F3F62AM5SCP" TargetMode="External"/><Relationship Id="rId17" Type="http://schemas.openxmlformats.org/officeDocument/2006/relationships/hyperlink" Target="consultantplus://offline/ref=1F12131F750FCFA77D197FDE6C9FD195D68F1AE1152D7BB6221AC0E701C98E34217A3BE899516FB9E820F3F62AM5SCP" TargetMode="External"/><Relationship Id="rId2" Type="http://schemas.openxmlformats.org/officeDocument/2006/relationships/styles" Target="styles.xml"/><Relationship Id="rId16" Type="http://schemas.openxmlformats.org/officeDocument/2006/relationships/hyperlink" Target="consultantplus://offline/ref=1F12131F750FCFA77D197FDE6C9FD195D78719EF15247BB6221AC0E701C98E34217A3BE899516FB9E820F3F62AM5SCP" TargetMode="External"/><Relationship Id="rId20" Type="http://schemas.openxmlformats.org/officeDocument/2006/relationships/hyperlink" Target="consultantplus://offline/ref=1F12131F750FCFA77D1961D37AF38F9AD48441EB112E71E57D47C6B05E998861733A65B1DB147CB9EA3EF3F2295F95997538B2EB5233AFFF357694CBM4SE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F12131F750FCFA77D197FDE6C9FD195D68F1BE314247BB6221AC0E701C98E34337A63E4985078BCEC35A5A76F01CCC93073BEE84D2FAEFCM2S3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F12131F750FCFA77D197FDE6C9FD195D78D1FEE102B7BB6221AC0E701C98E34217A3BE899516FB9E820F3F62AM5SCP" TargetMode="External"/><Relationship Id="rId23" Type="http://schemas.openxmlformats.org/officeDocument/2006/relationships/fontTable" Target="fontTable.xml"/><Relationship Id="rId10" Type="http://schemas.openxmlformats.org/officeDocument/2006/relationships/hyperlink" Target="http://www.gorodkuzneck.ru" TargetMode="External"/><Relationship Id="rId19" Type="http://schemas.openxmlformats.org/officeDocument/2006/relationships/hyperlink" Target="consultantplus://offline/ref=1F12131F750FCFA77D1961D37AF38F9AD48441EB112E71E5774BC6B05E998861733A65B1DB147CB9EA3CF9FF235F95997538B2EB5233AFFF357694CBM4SEP" TargetMode="External"/><Relationship Id="rId4" Type="http://schemas.openxmlformats.org/officeDocument/2006/relationships/settings" Target="settings.xml"/><Relationship Id="rId9" Type="http://schemas.openxmlformats.org/officeDocument/2006/relationships/hyperlink" Target="consultantplus://offline/ref=1F12131F750FCFA77D197FDE6C9FD195D7861BE0192F7BB6221AC0E701C98E34337A63E19E557AECBB7AA4FB2A55DFC93373BDEA52M2S5P" TargetMode="External"/><Relationship Id="rId14" Type="http://schemas.openxmlformats.org/officeDocument/2006/relationships/hyperlink" Target="consultantplus://offline/ref=1F12131F750FCFA77D197FDE6C9FD195D68F1DEF172C7BB6221AC0E701C98E34337A63E4985071B1EE35A5A76F01CCC93073BEE84D2FAEFCM2S3P" TargetMode="External"/><Relationship Id="rId22" Type="http://schemas.openxmlformats.org/officeDocument/2006/relationships/hyperlink" Target="http://www.gorodkuznec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1937</TotalTime>
  <Pages>24</Pages>
  <Words>8776</Words>
  <Characters>50029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34</cp:revision>
  <cp:lastPrinted>2018-12-29T09:29:00Z</cp:lastPrinted>
  <dcterms:created xsi:type="dcterms:W3CDTF">2017-02-27T03:53:00Z</dcterms:created>
  <dcterms:modified xsi:type="dcterms:W3CDTF">2018-12-29T09:32:00Z</dcterms:modified>
</cp:coreProperties>
</file>